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vertAlign w:val="baseline"/>
        </w:rPr>
      </w:pPr>
      <w:r w:rsidDel="00000000" w:rsidR="00000000" w:rsidRPr="00000000">
        <w:rPr>
          <w:rtl w:val="0"/>
        </w:rPr>
      </w:r>
    </w:p>
    <w:p w:rsidR="00000000" w:rsidDel="00000000" w:rsidP="00000000" w:rsidRDefault="00000000" w:rsidRPr="00000000" w14:paraId="00000002">
      <w:pPr>
        <w:rPr>
          <w:vertAlign w:val="baseline"/>
        </w:rPr>
      </w:pPr>
      <w:r w:rsidDel="00000000" w:rsidR="00000000" w:rsidRPr="00000000">
        <w:rPr>
          <w:vertAlign w:val="baseline"/>
          <w:rtl w:val="0"/>
        </w:rPr>
        <w:t xml:space="preserve">The bylaws for the </w:t>
      </w:r>
      <w:r w:rsidDel="00000000" w:rsidR="00000000" w:rsidRPr="00000000">
        <w:rPr>
          <w:vertAlign w:val="baseline"/>
          <w:rtl w:val="0"/>
        </w:rPr>
        <w:t xml:space="preserve">Student Chapter of the Texas Restaurant Association</w:t>
      </w:r>
      <w:r w:rsidDel="00000000" w:rsidR="00000000" w:rsidRPr="00000000">
        <w:rPr>
          <w:vertAlign w:val="baseline"/>
          <w:rtl w:val="0"/>
        </w:rPr>
        <w:t xml:space="preserve"> are set forth below:</w:t>
      </w:r>
    </w:p>
    <w:p w:rsidR="00000000" w:rsidDel="00000000" w:rsidP="00000000" w:rsidRDefault="00000000" w:rsidRPr="00000000" w14:paraId="00000003">
      <w:pPr>
        <w:rPr>
          <w:vertAlign w:val="baseline"/>
        </w:rPr>
      </w:pPr>
      <w:r w:rsidDel="00000000" w:rsidR="00000000" w:rsidRPr="00000000">
        <w:rPr>
          <w:rtl w:val="0"/>
        </w:rPr>
      </w:r>
    </w:p>
    <w:p w:rsidR="00000000" w:rsidDel="00000000" w:rsidP="00000000" w:rsidRDefault="00000000" w:rsidRPr="00000000" w14:paraId="00000004">
      <w:pPr>
        <w:jc w:val="center"/>
        <w:rPr>
          <w:b w:val="0"/>
          <w:vertAlign w:val="baseline"/>
        </w:rPr>
      </w:pPr>
      <w:r w:rsidDel="00000000" w:rsidR="00000000" w:rsidRPr="00000000">
        <w:rPr>
          <w:b w:val="1"/>
          <w:vertAlign w:val="baseline"/>
          <w:rtl w:val="0"/>
        </w:rPr>
        <w:t xml:space="preserve">Article I – Name</w:t>
      </w:r>
      <w:r w:rsidDel="00000000" w:rsidR="00000000" w:rsidRPr="00000000">
        <w:rPr>
          <w:rtl w:val="0"/>
        </w:rPr>
      </w:r>
    </w:p>
    <w:p w:rsidR="00000000" w:rsidDel="00000000" w:rsidP="00000000" w:rsidRDefault="00000000" w:rsidRPr="00000000" w14:paraId="00000005">
      <w:pPr>
        <w:rPr>
          <w:vertAlign w:val="baseline"/>
        </w:rPr>
      </w:pPr>
      <w:r w:rsidDel="00000000" w:rsidR="00000000" w:rsidRPr="00000000">
        <w:rPr>
          <w:rtl w:val="0"/>
        </w:rPr>
      </w:r>
    </w:p>
    <w:p w:rsidR="00000000" w:rsidDel="00000000" w:rsidP="00000000" w:rsidRDefault="00000000" w:rsidRPr="00000000" w14:paraId="00000006">
      <w:pPr>
        <w:jc w:val="center"/>
        <w:rPr>
          <w:vertAlign w:val="baseline"/>
        </w:rPr>
      </w:pPr>
      <w:r w:rsidDel="00000000" w:rsidR="00000000" w:rsidRPr="00000000">
        <w:rPr>
          <w:vertAlign w:val="baseline"/>
          <w:rtl w:val="0"/>
        </w:rPr>
        <w:t xml:space="preserve">The name of the organization shall be the</w:t>
      </w:r>
      <w:r w:rsidDel="00000000" w:rsidR="00000000" w:rsidRPr="00000000">
        <w:rPr>
          <w:u w:val="single"/>
          <w:vertAlign w:val="baseline"/>
          <w:rtl w:val="0"/>
        </w:rPr>
        <w:t xml:space="preserve"> Texas Restaurant Association Cougar Chapter of the University of Houston / Conrad N. Hilton College of Hotel and Restaurant Management</w:t>
      </w:r>
      <w:r w:rsidDel="00000000" w:rsidR="00000000" w:rsidRPr="00000000">
        <w:rPr>
          <w:vertAlign w:val="baseline"/>
          <w:rtl w:val="0"/>
        </w:rPr>
        <w:t xml:space="preserve"> </w:t>
      </w:r>
    </w:p>
    <w:p w:rsidR="00000000" w:rsidDel="00000000" w:rsidP="00000000" w:rsidRDefault="00000000" w:rsidRPr="00000000" w14:paraId="00000007">
      <w:pPr>
        <w:jc w:val="center"/>
        <w:rPr>
          <w:vertAlign w:val="baseline"/>
        </w:rPr>
      </w:pPr>
      <w:r w:rsidDel="00000000" w:rsidR="00000000" w:rsidRPr="00000000">
        <w:rPr>
          <w:rtl w:val="0"/>
        </w:rPr>
      </w:r>
    </w:p>
    <w:p w:rsidR="00000000" w:rsidDel="00000000" w:rsidP="00000000" w:rsidRDefault="00000000" w:rsidRPr="00000000" w14:paraId="00000008">
      <w:pPr>
        <w:jc w:val="center"/>
        <w:rPr>
          <w:vertAlign w:val="baseline"/>
        </w:rPr>
      </w:pPr>
      <w:r w:rsidDel="00000000" w:rsidR="00000000" w:rsidRPr="00000000">
        <w:rPr>
          <w:vertAlign w:val="baseline"/>
          <w:rtl w:val="0"/>
        </w:rPr>
        <w:t xml:space="preserve">Located at </w:t>
      </w:r>
      <w:r w:rsidDel="00000000" w:rsidR="00000000" w:rsidRPr="00000000">
        <w:rPr>
          <w:u w:val="single"/>
          <w:vertAlign w:val="baseline"/>
          <w:rtl w:val="0"/>
        </w:rPr>
        <w:t xml:space="preserve">229 C.N. Hilton Hotel &amp; College, Houston, Texas</w:t>
      </w:r>
      <w:r w:rsidDel="00000000" w:rsidR="00000000" w:rsidRPr="00000000">
        <w:rPr>
          <w:rtl w:val="0"/>
        </w:rPr>
      </w:r>
    </w:p>
    <w:p w:rsidR="00000000" w:rsidDel="00000000" w:rsidP="00000000" w:rsidRDefault="00000000" w:rsidRPr="00000000" w14:paraId="00000009">
      <w:pPr>
        <w:jc w:val="center"/>
        <w:rPr>
          <w:vertAlign w:val="baseline"/>
        </w:rPr>
      </w:pPr>
      <w:r w:rsidDel="00000000" w:rsidR="00000000" w:rsidRPr="00000000">
        <w:rPr>
          <w:rtl w:val="0"/>
        </w:rPr>
      </w:r>
    </w:p>
    <w:p w:rsidR="00000000" w:rsidDel="00000000" w:rsidP="00000000" w:rsidRDefault="00000000" w:rsidRPr="00000000" w14:paraId="0000000A">
      <w:pPr>
        <w:jc w:val="center"/>
        <w:rPr>
          <w:b w:val="0"/>
          <w:vertAlign w:val="baseline"/>
        </w:rPr>
      </w:pPr>
      <w:r w:rsidDel="00000000" w:rsidR="00000000" w:rsidRPr="00000000">
        <w:rPr>
          <w:rtl w:val="0"/>
        </w:rPr>
      </w:r>
    </w:p>
    <w:p w:rsidR="00000000" w:rsidDel="00000000" w:rsidP="00000000" w:rsidRDefault="00000000" w:rsidRPr="00000000" w14:paraId="0000000B">
      <w:pPr>
        <w:jc w:val="center"/>
        <w:rPr>
          <w:b w:val="0"/>
          <w:vertAlign w:val="baseline"/>
        </w:rPr>
      </w:pPr>
      <w:r w:rsidDel="00000000" w:rsidR="00000000" w:rsidRPr="00000000">
        <w:rPr>
          <w:b w:val="1"/>
          <w:vertAlign w:val="baseline"/>
          <w:rtl w:val="0"/>
        </w:rPr>
        <w:t xml:space="preserve">Article II – Objectives and Purpose</w:t>
      </w:r>
      <w:r w:rsidDel="00000000" w:rsidR="00000000" w:rsidRPr="00000000">
        <w:rPr>
          <w:rtl w:val="0"/>
        </w:rPr>
      </w:r>
    </w:p>
    <w:p w:rsidR="00000000" w:rsidDel="00000000" w:rsidP="00000000" w:rsidRDefault="00000000" w:rsidRPr="00000000" w14:paraId="0000000C">
      <w:pPr>
        <w:rPr>
          <w:vertAlign w:val="baseline"/>
        </w:rPr>
      </w:pPr>
      <w:r w:rsidDel="00000000" w:rsidR="00000000" w:rsidRPr="00000000">
        <w:rPr>
          <w:rtl w:val="0"/>
        </w:rPr>
      </w:r>
    </w:p>
    <w:p w:rsidR="00000000" w:rsidDel="00000000" w:rsidP="00000000" w:rsidRDefault="00000000" w:rsidRPr="00000000" w14:paraId="0000000D">
      <w:pPr>
        <w:rPr/>
      </w:pPr>
      <w:r w:rsidDel="00000000" w:rsidR="00000000" w:rsidRPr="00000000">
        <w:rPr>
          <w:vertAlign w:val="baseline"/>
          <w:rtl w:val="0"/>
        </w:rPr>
        <w:t xml:space="preserve">The objectives of the Chapter shall be to foster a close relationship among students and faculty interested in the foodservice in</w:t>
      </w:r>
      <w:r w:rsidDel="00000000" w:rsidR="00000000" w:rsidRPr="00000000">
        <w:rPr>
          <w:rtl w:val="0"/>
        </w:rPr>
        <w:t xml:space="preserve">dustry</w:t>
      </w:r>
      <w:r w:rsidDel="00000000" w:rsidR="00000000" w:rsidRPr="00000000">
        <w:rPr>
          <w:vertAlign w:val="baseline"/>
          <w:rtl w:val="0"/>
        </w:rPr>
        <w:t xml:space="preserve"> at the</w:t>
      </w:r>
      <w:r w:rsidDel="00000000" w:rsidR="00000000" w:rsidRPr="00000000">
        <w:rPr>
          <w:rtl w:val="0"/>
        </w:rPr>
      </w:r>
    </w:p>
    <w:p w:rsidR="00000000" w:rsidDel="00000000" w:rsidP="00000000" w:rsidRDefault="00000000" w:rsidRPr="00000000" w14:paraId="0000000E">
      <w:pPr>
        <w:jc w:val="center"/>
        <w:rPr>
          <w:u w:val="single"/>
          <w:vertAlign w:val="baseline"/>
        </w:rPr>
      </w:pPr>
      <w:r w:rsidDel="00000000" w:rsidR="00000000" w:rsidRPr="00000000">
        <w:rPr>
          <w:u w:val="single"/>
          <w:vertAlign w:val="baseline"/>
          <w:rtl w:val="0"/>
        </w:rPr>
        <w:t xml:space="preserve">University of Houston</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rPr>
          <w:vertAlign w:val="baseline"/>
        </w:rPr>
      </w:pPr>
      <w:r w:rsidDel="00000000" w:rsidR="00000000" w:rsidRPr="00000000">
        <w:rPr>
          <w:vertAlign w:val="baseline"/>
          <w:rtl w:val="0"/>
        </w:rPr>
        <w:t xml:space="preserve">with the Texas Restaurant Association (TRA)</w:t>
      </w:r>
      <w:r w:rsidDel="00000000" w:rsidR="00000000" w:rsidRPr="00000000">
        <w:rPr>
          <w:rtl w:val="0"/>
        </w:rPr>
        <w:t xml:space="preserve">, Greater Houston Restaurant Association (GHRA)  </w:t>
      </w:r>
      <w:r w:rsidDel="00000000" w:rsidR="00000000" w:rsidRPr="00000000">
        <w:rPr>
          <w:vertAlign w:val="baseline"/>
          <w:rtl w:val="0"/>
        </w:rPr>
        <w:t xml:space="preserve">and </w:t>
      </w:r>
      <w:r w:rsidDel="00000000" w:rsidR="00000000" w:rsidRPr="00000000">
        <w:rPr>
          <w:rtl w:val="0"/>
        </w:rPr>
        <w:t xml:space="preserve">other restaurant associations. The Chapter aims</w:t>
      </w:r>
      <w:r w:rsidDel="00000000" w:rsidR="00000000" w:rsidRPr="00000000">
        <w:rPr>
          <w:vertAlign w:val="baseline"/>
          <w:rtl w:val="0"/>
        </w:rPr>
        <w:t xml:space="preserve"> to encourage leadership</w:t>
      </w:r>
      <w:r w:rsidDel="00000000" w:rsidR="00000000" w:rsidRPr="00000000">
        <w:rPr>
          <w:rtl w:val="0"/>
        </w:rPr>
        <w:t xml:space="preserve">,</w:t>
      </w:r>
      <w:r w:rsidDel="00000000" w:rsidR="00000000" w:rsidRPr="00000000">
        <w:rPr>
          <w:vertAlign w:val="baseline"/>
          <w:rtl w:val="0"/>
        </w:rPr>
        <w:t xml:space="preserve"> to acquaint students with areas of activity in the foodservice industry</w:t>
      </w:r>
      <w:r w:rsidDel="00000000" w:rsidR="00000000" w:rsidRPr="00000000">
        <w:rPr>
          <w:rtl w:val="0"/>
        </w:rPr>
        <w:t xml:space="preserve">, and</w:t>
      </w:r>
      <w:r w:rsidDel="00000000" w:rsidR="00000000" w:rsidRPr="00000000">
        <w:rPr>
          <w:vertAlign w:val="baseline"/>
          <w:rtl w:val="0"/>
        </w:rPr>
        <w:t xml:space="preserve"> to promote greater interest in this </w:t>
      </w:r>
      <w:r w:rsidDel="00000000" w:rsidR="00000000" w:rsidRPr="00000000">
        <w:rPr>
          <w:rtl w:val="0"/>
        </w:rPr>
        <w:t xml:space="preserve">field. </w:t>
      </w:r>
      <w:r w:rsidDel="00000000" w:rsidR="00000000" w:rsidRPr="00000000">
        <w:rPr>
          <w:vertAlign w:val="baseline"/>
          <w:rtl w:val="0"/>
        </w:rPr>
        <w:t xml:space="preserve"> </w:t>
      </w:r>
    </w:p>
    <w:p w:rsidR="00000000" w:rsidDel="00000000" w:rsidP="00000000" w:rsidRDefault="00000000" w:rsidRPr="00000000" w14:paraId="00000010">
      <w:pPr>
        <w:rPr>
          <w:vertAlign w:val="baseline"/>
        </w:rPr>
      </w:pPr>
      <w:r w:rsidDel="00000000" w:rsidR="00000000" w:rsidRPr="00000000">
        <w:rPr>
          <w:vertAlign w:val="baseline"/>
          <w:rtl w:val="0"/>
        </w:rPr>
        <w:t xml:space="preserve">To implement these objectives the “Executive Committee” shall:</w:t>
      </w:r>
    </w:p>
    <w:p w:rsidR="00000000" w:rsidDel="00000000" w:rsidP="00000000" w:rsidRDefault="00000000" w:rsidRPr="00000000" w14:paraId="00000011">
      <w:pPr>
        <w:rPr>
          <w:vertAlign w:val="baseline"/>
        </w:rPr>
      </w:pPr>
      <w:r w:rsidDel="00000000" w:rsidR="00000000" w:rsidRPr="00000000">
        <w:rPr>
          <w:rtl w:val="0"/>
        </w:rPr>
      </w:r>
    </w:p>
    <w:p w:rsidR="00000000" w:rsidDel="00000000" w:rsidP="00000000" w:rsidRDefault="00000000" w:rsidRPr="00000000" w14:paraId="00000012">
      <w:pPr>
        <w:ind w:left="1440" w:firstLine="0"/>
        <w:rPr>
          <w:vertAlign w:val="baseline"/>
        </w:rPr>
      </w:pPr>
      <w:r w:rsidDel="00000000" w:rsidR="00000000" w:rsidRPr="00000000">
        <w:rPr>
          <w:vertAlign w:val="baseline"/>
          <w:rtl w:val="0"/>
        </w:rPr>
        <w:t xml:space="preserve">a.  </w:t>
      </w:r>
      <w:r w:rsidDel="00000000" w:rsidR="00000000" w:rsidRPr="00000000">
        <w:rPr>
          <w:vertAlign w:val="baseline"/>
          <w:rtl w:val="0"/>
        </w:rPr>
        <w:t xml:space="preserve">Belong to the Greater Houston Restaurant </w:t>
      </w:r>
      <w:r w:rsidDel="00000000" w:rsidR="00000000" w:rsidRPr="00000000">
        <w:rPr>
          <w:rtl w:val="0"/>
        </w:rPr>
        <w:t xml:space="preserve">Association</w:t>
      </w:r>
      <w:r w:rsidDel="00000000" w:rsidR="00000000" w:rsidRPr="00000000">
        <w:rPr>
          <w:vertAlign w:val="baseline"/>
          <w:rtl w:val="0"/>
        </w:rPr>
        <w:t xml:space="preserve"> (GHRA) and encourage Chapter participation in local GHRA activities to the extent possible.</w:t>
      </w:r>
    </w:p>
    <w:p w:rsidR="00000000" w:rsidDel="00000000" w:rsidP="00000000" w:rsidRDefault="00000000" w:rsidRPr="00000000" w14:paraId="00000013">
      <w:pPr>
        <w:rPr>
          <w:vertAlign w:val="baseline"/>
        </w:rPr>
      </w:pPr>
      <w:r w:rsidDel="00000000" w:rsidR="00000000" w:rsidRPr="00000000">
        <w:rPr>
          <w:rtl w:val="0"/>
        </w:rPr>
      </w:r>
    </w:p>
    <w:p w:rsidR="00000000" w:rsidDel="00000000" w:rsidP="00000000" w:rsidRDefault="00000000" w:rsidRPr="00000000" w14:paraId="00000014">
      <w:pPr>
        <w:ind w:left="1440" w:firstLine="0"/>
        <w:rPr>
          <w:vertAlign w:val="baseline"/>
        </w:rPr>
      </w:pPr>
      <w:r w:rsidDel="00000000" w:rsidR="00000000" w:rsidRPr="00000000">
        <w:rPr>
          <w:vertAlign w:val="baseline"/>
          <w:rtl w:val="0"/>
        </w:rPr>
        <w:t xml:space="preserve">b.  Encourage programs which contribute to the knowledge and stimulate the thought and vision of members.  The program may include speakers, demonstrations, field trips such as tours to </w:t>
      </w:r>
      <w:r w:rsidDel="00000000" w:rsidR="00000000" w:rsidRPr="00000000">
        <w:rPr>
          <w:rtl w:val="0"/>
        </w:rPr>
        <w:t xml:space="preserve">local properties</w:t>
      </w:r>
      <w:r w:rsidDel="00000000" w:rsidR="00000000" w:rsidRPr="00000000">
        <w:rPr>
          <w:vertAlign w:val="baseline"/>
          <w:rtl w:val="0"/>
        </w:rPr>
        <w:t xml:space="preserve">, visual aids, and opportunity for association with active members and leaders in the profession.</w:t>
      </w:r>
    </w:p>
    <w:p w:rsidR="00000000" w:rsidDel="00000000" w:rsidP="00000000" w:rsidRDefault="00000000" w:rsidRPr="00000000" w14:paraId="00000015">
      <w:pPr>
        <w:ind w:left="720" w:firstLine="0"/>
        <w:rPr>
          <w:vertAlign w:val="baseline"/>
        </w:rPr>
      </w:pPr>
      <w:r w:rsidDel="00000000" w:rsidR="00000000" w:rsidRPr="00000000">
        <w:rPr>
          <w:rtl w:val="0"/>
        </w:rPr>
      </w:r>
    </w:p>
    <w:p w:rsidR="00000000" w:rsidDel="00000000" w:rsidP="00000000" w:rsidRDefault="00000000" w:rsidRPr="00000000" w14:paraId="00000016">
      <w:pPr>
        <w:ind w:left="1440" w:firstLine="0"/>
        <w:rPr>
          <w:vertAlign w:val="baseline"/>
        </w:rPr>
      </w:pPr>
      <w:r w:rsidDel="00000000" w:rsidR="00000000" w:rsidRPr="00000000">
        <w:rPr>
          <w:vertAlign w:val="baseline"/>
          <w:rtl w:val="0"/>
        </w:rPr>
        <w:t xml:space="preserve">c.  Encourage activities that lead to the development of civic and social responsibility of the members.</w:t>
      </w:r>
    </w:p>
    <w:p w:rsidR="00000000" w:rsidDel="00000000" w:rsidP="00000000" w:rsidRDefault="00000000" w:rsidRPr="00000000" w14:paraId="00000017">
      <w:pPr>
        <w:ind w:left="720" w:firstLine="0"/>
        <w:rPr>
          <w:vertAlign w:val="baseline"/>
        </w:rPr>
      </w:pPr>
      <w:r w:rsidDel="00000000" w:rsidR="00000000" w:rsidRPr="00000000">
        <w:rPr>
          <w:rtl w:val="0"/>
        </w:rPr>
      </w:r>
    </w:p>
    <w:p w:rsidR="00000000" w:rsidDel="00000000" w:rsidP="00000000" w:rsidRDefault="00000000" w:rsidRPr="00000000" w14:paraId="00000018">
      <w:pPr>
        <w:ind w:left="1440" w:firstLine="0"/>
        <w:rPr>
          <w:vertAlign w:val="baseline"/>
        </w:rPr>
      </w:pPr>
      <w:r w:rsidDel="00000000" w:rsidR="00000000" w:rsidRPr="00000000">
        <w:rPr>
          <w:vertAlign w:val="baseline"/>
          <w:rtl w:val="0"/>
        </w:rPr>
        <w:t xml:space="preserve">d.  Develop activities that challenge the potential talents of members. Individual initiative and management responsibility should be encouraged in the planning and execution of chapter functions.  Members shall be given the opportunity to develop skills in the organization</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19">
      <w:pPr>
        <w:jc w:val="left"/>
        <w:rPr/>
      </w:pPr>
      <w:r w:rsidDel="00000000" w:rsidR="00000000" w:rsidRPr="00000000">
        <w:rPr>
          <w:rtl w:val="0"/>
        </w:rPr>
      </w:r>
    </w:p>
    <w:p w:rsidR="00000000" w:rsidDel="00000000" w:rsidP="00000000" w:rsidRDefault="00000000" w:rsidRPr="00000000" w14:paraId="0000001A">
      <w:pPr>
        <w:jc w:val="center"/>
        <w:rPr>
          <w:b w:val="0"/>
          <w:vertAlign w:val="baseline"/>
        </w:rPr>
      </w:pPr>
      <w:r w:rsidDel="00000000" w:rsidR="00000000" w:rsidRPr="00000000">
        <w:rPr>
          <w:b w:val="1"/>
          <w:vertAlign w:val="baseline"/>
          <w:rtl w:val="0"/>
        </w:rPr>
        <w:t xml:space="preserve">Article III – Membership</w:t>
      </w:r>
      <w:r w:rsidDel="00000000" w:rsidR="00000000" w:rsidRPr="00000000">
        <w:rPr>
          <w:rtl w:val="0"/>
        </w:rPr>
      </w:r>
    </w:p>
    <w:p w:rsidR="00000000" w:rsidDel="00000000" w:rsidP="00000000" w:rsidRDefault="00000000" w:rsidRPr="00000000" w14:paraId="0000001B">
      <w:pPr>
        <w:rPr>
          <w:vertAlign w:val="baseline"/>
        </w:rPr>
      </w:pPr>
      <w:r w:rsidDel="00000000" w:rsidR="00000000" w:rsidRPr="00000000">
        <w:rPr>
          <w:rtl w:val="0"/>
        </w:rPr>
      </w:r>
    </w:p>
    <w:p w:rsidR="00000000" w:rsidDel="00000000" w:rsidP="00000000" w:rsidRDefault="00000000" w:rsidRPr="00000000" w14:paraId="0000001C">
      <w:pPr>
        <w:rPr>
          <w:vertAlign w:val="baseline"/>
        </w:rPr>
      </w:pPr>
      <w:r w:rsidDel="00000000" w:rsidR="00000000" w:rsidRPr="00000000">
        <w:rPr>
          <w:u w:val="single"/>
          <w:vertAlign w:val="baseline"/>
          <w:rtl w:val="0"/>
        </w:rPr>
        <w:t xml:space="preserve">Section 1. Classes of Members.</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vertAlign w:val="baseline"/>
        </w:rPr>
      </w:pPr>
      <w:r w:rsidDel="00000000" w:rsidR="00000000" w:rsidRPr="00000000">
        <w:rPr>
          <w:vertAlign w:val="baseline"/>
          <w:rtl w:val="0"/>
        </w:rPr>
        <w:t xml:space="preserve">Classes of members in the chapter shall be Members, Active Members,</w:t>
      </w:r>
      <w:r w:rsidDel="00000000" w:rsidR="00000000" w:rsidRPr="00000000">
        <w:rPr>
          <w:rtl w:val="0"/>
        </w:rPr>
        <w:t xml:space="preserve"> </w:t>
      </w:r>
      <w:r w:rsidDel="00000000" w:rsidR="00000000" w:rsidRPr="00000000">
        <w:rPr>
          <w:vertAlign w:val="baseline"/>
          <w:rtl w:val="0"/>
        </w:rPr>
        <w:t xml:space="preserve">Alumni Members</w:t>
      </w:r>
      <w:r w:rsidDel="00000000" w:rsidR="00000000" w:rsidRPr="00000000">
        <w:rPr>
          <w:rtl w:val="0"/>
        </w:rPr>
        <w:t xml:space="preserve"> </w:t>
      </w:r>
      <w:r w:rsidDel="00000000" w:rsidR="00000000" w:rsidRPr="00000000">
        <w:rPr>
          <w:vertAlign w:val="baseline"/>
          <w:rtl w:val="0"/>
        </w:rPr>
        <w:t xml:space="preserve">and Officers.</w:t>
      </w:r>
    </w:p>
    <w:p w:rsidR="00000000" w:rsidDel="00000000" w:rsidP="00000000" w:rsidRDefault="00000000" w:rsidRPr="00000000" w14:paraId="0000001F">
      <w:pPr>
        <w:rPr>
          <w:vertAlign w:val="baseline"/>
        </w:rPr>
      </w:pPr>
      <w:r w:rsidDel="00000000" w:rsidR="00000000" w:rsidRPr="00000000">
        <w:rPr>
          <w:rtl w:val="0"/>
        </w:rPr>
      </w:r>
    </w:p>
    <w:p w:rsidR="00000000" w:rsidDel="00000000" w:rsidP="00000000" w:rsidRDefault="00000000" w:rsidRPr="00000000" w14:paraId="00000020">
      <w:pPr>
        <w:rPr>
          <w:u w:val="single"/>
          <w:vertAlign w:val="baseline"/>
        </w:rPr>
      </w:pPr>
      <w:r w:rsidDel="00000000" w:rsidR="00000000" w:rsidRPr="00000000">
        <w:rPr>
          <w:u w:val="single"/>
          <w:vertAlign w:val="baseline"/>
          <w:rtl w:val="0"/>
        </w:rPr>
        <w:t xml:space="preserve">Section 2. Eligibility.</w:t>
      </w:r>
    </w:p>
    <w:p w:rsidR="00000000" w:rsidDel="00000000" w:rsidP="00000000" w:rsidRDefault="00000000" w:rsidRPr="00000000" w14:paraId="00000021">
      <w:pPr>
        <w:rPr>
          <w:vertAlign w:val="baseline"/>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ind w:left="1440" w:firstLine="0"/>
        <w:rPr/>
      </w:pPr>
      <w:r w:rsidDel="00000000" w:rsidR="00000000" w:rsidRPr="00000000">
        <w:rPr>
          <w:vertAlign w:val="baseline"/>
          <w:rtl w:val="0"/>
        </w:rPr>
        <w:t xml:space="preserve">a.  </w:t>
      </w:r>
      <w:r w:rsidDel="00000000" w:rsidR="00000000" w:rsidRPr="00000000">
        <w:rPr>
          <w:rtl w:val="0"/>
        </w:rPr>
        <w:t xml:space="preserve">M</w:t>
      </w:r>
      <w:r w:rsidDel="00000000" w:rsidR="00000000" w:rsidRPr="00000000">
        <w:rPr>
          <w:vertAlign w:val="baseline"/>
          <w:rtl w:val="0"/>
        </w:rPr>
        <w:t xml:space="preserve">embership shall be open to all undergraduate students interested in foodservice and hospitality. </w:t>
      </w:r>
      <w:r w:rsidDel="00000000" w:rsidR="00000000" w:rsidRPr="00000000">
        <w:rPr>
          <w:rtl w:val="0"/>
        </w:rPr>
      </w:r>
    </w:p>
    <w:p w:rsidR="00000000" w:rsidDel="00000000" w:rsidP="00000000" w:rsidRDefault="00000000" w:rsidRPr="00000000" w14:paraId="00000023">
      <w:pPr>
        <w:ind w:firstLine="720"/>
        <w:rPr>
          <w:vertAlign w:val="baseline"/>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ind w:left="1440" w:firstLine="0"/>
        <w:rPr>
          <w:vertAlign w:val="baseline"/>
        </w:rPr>
      </w:pPr>
      <w:r w:rsidDel="00000000" w:rsidR="00000000" w:rsidRPr="00000000">
        <w:rPr>
          <w:vertAlign w:val="baseline"/>
          <w:rtl w:val="0"/>
        </w:rPr>
        <w:t xml:space="preserve">b.  </w:t>
      </w:r>
      <w:r w:rsidDel="00000000" w:rsidR="00000000" w:rsidRPr="00000000">
        <w:rPr>
          <w:rtl w:val="0"/>
        </w:rPr>
        <w:t xml:space="preserve">Active membership shall be earned when a member achieves 20 points and volunteers at a GHRA- hosted event.</w:t>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ind w:left="1440" w:firstLine="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ind w:left="1440" w:firstLine="0"/>
        <w:rPr/>
      </w:pPr>
      <w:r w:rsidDel="00000000" w:rsidR="00000000" w:rsidRPr="00000000">
        <w:rPr>
          <w:rtl w:val="0"/>
        </w:rPr>
        <w:t xml:space="preserve">c. Alumni Members shall be past members that have graduated and still retain interest in the Chapter as well as alumnus of the University of Houston currently employed in the food and beverage industry who wish to support and participate in the organization.</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ind w:left="1440" w:firstLine="0"/>
        <w:rPr/>
      </w:pPr>
      <w:r w:rsidDel="00000000" w:rsidR="00000000" w:rsidRPr="00000000">
        <w:rPr>
          <w:rtl w:val="0"/>
        </w:rPr>
      </w:r>
    </w:p>
    <w:p w:rsidR="00000000" w:rsidDel="00000000" w:rsidP="00000000" w:rsidRDefault="00000000" w:rsidRPr="00000000" w14:paraId="00000028">
      <w:pPr>
        <w:ind w:left="1440" w:firstLine="0"/>
        <w:rPr/>
      </w:pPr>
      <w:r w:rsidDel="00000000" w:rsidR="00000000" w:rsidRPr="00000000">
        <w:rPr>
          <w:rtl w:val="0"/>
        </w:rPr>
        <w:t xml:space="preserve">d. Officers shall be selected through applications and interviews open to all undergraduate students interested in taking a leadership position in the foodservice and hospitality industry. </w:t>
      </w:r>
    </w:p>
    <w:p w:rsidR="00000000" w:rsidDel="00000000" w:rsidP="00000000" w:rsidRDefault="00000000" w:rsidRPr="00000000" w14:paraId="00000029">
      <w:pPr>
        <w:ind w:left="0" w:firstLine="0"/>
        <w:rPr/>
      </w:pPr>
      <w:r w:rsidDel="00000000" w:rsidR="00000000" w:rsidRPr="00000000">
        <w:rPr>
          <w:rtl w:val="0"/>
        </w:rPr>
      </w:r>
    </w:p>
    <w:p w:rsidR="00000000" w:rsidDel="00000000" w:rsidP="00000000" w:rsidRDefault="00000000" w:rsidRPr="00000000" w14:paraId="0000002A">
      <w:pPr>
        <w:rPr>
          <w:u w:val="single"/>
          <w:vertAlign w:val="baseline"/>
        </w:rPr>
      </w:pPr>
      <w:r w:rsidDel="00000000" w:rsidR="00000000" w:rsidRPr="00000000">
        <w:rPr>
          <w:u w:val="single"/>
          <w:vertAlign w:val="baseline"/>
          <w:rtl w:val="0"/>
        </w:rPr>
        <w:t xml:space="preserve">Section 3. Duties.</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ind w:left="1440" w:firstLine="0"/>
        <w:rPr>
          <w:vertAlign w:val="baseline"/>
        </w:rPr>
      </w:pPr>
      <w:r w:rsidDel="00000000" w:rsidR="00000000" w:rsidRPr="00000000">
        <w:rPr>
          <w:rtl w:val="0"/>
        </w:rPr>
        <w:t xml:space="preserve">a. </w:t>
      </w:r>
      <w:r w:rsidDel="00000000" w:rsidR="00000000" w:rsidRPr="00000000">
        <w:rPr>
          <w:vertAlign w:val="baseline"/>
          <w:rtl w:val="0"/>
        </w:rPr>
        <w:t xml:space="preserve">It shall be the duty of each member of the chapter to support the chapter’s objectives and activities.</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ind w:left="1440" w:firstLine="0"/>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ind w:left="1440" w:firstLine="0"/>
        <w:rPr/>
      </w:pPr>
      <w:r w:rsidDel="00000000" w:rsidR="00000000" w:rsidRPr="00000000">
        <w:rPr>
          <w:rtl w:val="0"/>
        </w:rPr>
        <w:t xml:space="preserve">b. Members, to be active, will be required to attend or volunteer for at least one Greater Houston Restaurant Association event per semester.</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ind w:left="1440" w:firstLine="0"/>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ind w:left="1440" w:firstLine="0"/>
        <w:rPr/>
      </w:pPr>
      <w:r w:rsidDel="00000000" w:rsidR="00000000" w:rsidRPr="00000000">
        <w:rPr>
          <w:rtl w:val="0"/>
        </w:rPr>
        <w:t xml:space="preserve">c. Member shall participate in as many chapters opportunities as possible to keep their active membership.</w:t>
      </w:r>
    </w:p>
    <w:p w:rsidR="00000000" w:rsidDel="00000000" w:rsidP="00000000" w:rsidRDefault="00000000" w:rsidRPr="00000000" w14:paraId="00000030">
      <w:pPr>
        <w:ind w:left="0" w:firstLine="0"/>
        <w:rPr>
          <w:vertAlign w:val="baseline"/>
        </w:rPr>
      </w:pPr>
      <w:r w:rsidDel="00000000" w:rsidR="00000000" w:rsidRPr="00000000">
        <w:rPr>
          <w:rtl w:val="0"/>
        </w:rPr>
      </w:r>
    </w:p>
    <w:p w:rsidR="00000000" w:rsidDel="00000000" w:rsidP="00000000" w:rsidRDefault="00000000" w:rsidRPr="00000000" w14:paraId="00000031">
      <w:pPr>
        <w:rPr>
          <w:u w:val="single"/>
          <w:vertAlign w:val="baseline"/>
        </w:rPr>
      </w:pPr>
      <w:r w:rsidDel="00000000" w:rsidR="00000000" w:rsidRPr="00000000">
        <w:rPr>
          <w:u w:val="single"/>
          <w:vertAlign w:val="baseline"/>
          <w:rtl w:val="0"/>
        </w:rPr>
        <w:t xml:space="preserve">Section 4. Conduct</w:t>
      </w:r>
    </w:p>
    <w:p w:rsidR="00000000" w:rsidDel="00000000" w:rsidP="00000000" w:rsidRDefault="00000000" w:rsidRPr="00000000" w14:paraId="00000032">
      <w:pPr>
        <w:numPr>
          <w:ilvl w:val="0"/>
          <w:numId w:val="3"/>
        </w:numPr>
        <w:pBdr>
          <w:top w:space="0" w:sz="0" w:val="nil"/>
          <w:left w:space="0" w:sz="0" w:val="nil"/>
          <w:bottom w:space="0" w:sz="0" w:val="nil"/>
          <w:right w:space="0" w:sz="0" w:val="nil"/>
          <w:between w:space="0" w:sz="0" w:val="nil"/>
        </w:pBdr>
        <w:shd w:fill="auto" w:val="clear"/>
        <w:ind w:left="1800" w:hanging="360"/>
        <w:rPr/>
      </w:pPr>
      <w:r w:rsidDel="00000000" w:rsidR="00000000" w:rsidRPr="00000000">
        <w:rPr>
          <w:vertAlign w:val="baseline"/>
          <w:rtl w:val="0"/>
        </w:rPr>
        <w:t xml:space="preserve">Members shall not lie at any given time to the faculty advisor, the officers, or any other member of the organization.</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numPr>
          <w:ilvl w:val="0"/>
          <w:numId w:val="3"/>
        </w:numPr>
        <w:pBdr>
          <w:top w:space="0" w:sz="0" w:val="nil"/>
          <w:left w:space="0" w:sz="0" w:val="nil"/>
          <w:bottom w:space="0" w:sz="0" w:val="nil"/>
          <w:right w:space="0" w:sz="0" w:val="nil"/>
          <w:between w:space="0" w:sz="0" w:val="nil"/>
        </w:pBdr>
        <w:shd w:fill="auto" w:val="clear"/>
        <w:ind w:left="1800" w:hanging="360"/>
        <w:rPr/>
      </w:pPr>
      <w:r w:rsidDel="00000000" w:rsidR="00000000" w:rsidRPr="00000000">
        <w:rPr>
          <w:vertAlign w:val="baseline"/>
          <w:rtl w:val="0"/>
        </w:rPr>
        <w:t xml:space="preserve">Failure to appear, wi</w:t>
      </w:r>
      <w:r w:rsidDel="00000000" w:rsidR="00000000" w:rsidRPr="00000000">
        <w:rPr>
          <w:rtl w:val="0"/>
        </w:rPr>
        <w:t xml:space="preserve">thout proper notification, </w:t>
      </w:r>
      <w:r w:rsidDel="00000000" w:rsidR="00000000" w:rsidRPr="00000000">
        <w:rPr>
          <w:vertAlign w:val="baseline"/>
          <w:rtl w:val="0"/>
        </w:rPr>
        <w:t xml:space="preserve">at any </w:t>
      </w:r>
      <w:r w:rsidDel="00000000" w:rsidR="00000000" w:rsidRPr="00000000">
        <w:rPr>
          <w:rtl w:val="0"/>
        </w:rPr>
        <w:t xml:space="preserve">Chapter</w:t>
      </w:r>
      <w:r w:rsidDel="00000000" w:rsidR="00000000" w:rsidRPr="00000000">
        <w:rPr>
          <w:vertAlign w:val="baseline"/>
          <w:rtl w:val="0"/>
        </w:rPr>
        <w:t xml:space="preserve"> event that one has signed up for will result in a loss of point</w:t>
      </w:r>
      <w:r w:rsidDel="00000000" w:rsidR="00000000" w:rsidRPr="00000000">
        <w:rPr>
          <w:rtl w:val="0"/>
        </w:rPr>
        <w:t xml:space="preserve">(</w:t>
      </w:r>
      <w:r w:rsidDel="00000000" w:rsidR="00000000" w:rsidRPr="00000000">
        <w:rPr>
          <w:vertAlign w:val="baseline"/>
          <w:rtl w:val="0"/>
        </w:rPr>
        <w:t xml:space="preserve">s). Upon the second </w:t>
      </w:r>
      <w:r w:rsidDel="00000000" w:rsidR="00000000" w:rsidRPr="00000000">
        <w:rPr>
          <w:rtl w:val="0"/>
        </w:rPr>
        <w:t xml:space="preserve">offense, the</w:t>
      </w:r>
      <w:r w:rsidDel="00000000" w:rsidR="00000000" w:rsidRPr="00000000">
        <w:rPr>
          <w:vertAlign w:val="baseline"/>
          <w:rtl w:val="0"/>
        </w:rPr>
        <w:t xml:space="preserve"> student will be </w:t>
      </w:r>
      <w:r w:rsidDel="00000000" w:rsidR="00000000" w:rsidRPr="00000000">
        <w:rPr>
          <w:rtl w:val="0"/>
        </w:rPr>
        <w:t xml:space="preserve">reviewed by the officers of the organization to determine any disciplinary action for unprofessionalism</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6">
      <w:pPr>
        <w:numPr>
          <w:ilvl w:val="0"/>
          <w:numId w:val="3"/>
        </w:numPr>
        <w:pBdr>
          <w:top w:space="0" w:sz="0" w:val="nil"/>
          <w:left w:space="0" w:sz="0" w:val="nil"/>
          <w:bottom w:space="0" w:sz="0" w:val="nil"/>
          <w:right w:space="0" w:sz="0" w:val="nil"/>
          <w:between w:space="0" w:sz="0" w:val="nil"/>
        </w:pBdr>
        <w:shd w:fill="auto" w:val="clear"/>
        <w:ind w:left="1800" w:hanging="360"/>
        <w:rPr/>
      </w:pPr>
      <w:r w:rsidDel="00000000" w:rsidR="00000000" w:rsidRPr="00000000">
        <w:rPr>
          <w:rtl w:val="0"/>
        </w:rPr>
        <w:t xml:space="preserve">Members shall dress and act in good taste when attending either chapter functions or other events as official representatives of the chapter and the University of Houston. The attire for each event will be presumed as business casual, entailing no jeans, non-religious headwear, shorts, t-shirts, or open-toed shoes, unless otherwise stated.</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8">
      <w:pPr>
        <w:rPr>
          <w:u w:val="single"/>
        </w:rPr>
      </w:pPr>
      <w:r w:rsidDel="00000000" w:rsidR="00000000" w:rsidRPr="00000000">
        <w:rPr>
          <w:u w:val="single"/>
          <w:rtl w:val="0"/>
        </w:rPr>
        <w:t xml:space="preserve">Section 4. Criteria to Be an Active Member</w:t>
      </w:r>
    </w:p>
    <w:p w:rsidR="00000000" w:rsidDel="00000000" w:rsidP="00000000" w:rsidRDefault="00000000" w:rsidRPr="00000000" w14:paraId="00000039">
      <w:pPr>
        <w:ind w:left="1440" w:firstLine="0"/>
        <w:rPr/>
      </w:pPr>
      <w:r w:rsidDel="00000000" w:rsidR="00000000" w:rsidRPr="00000000">
        <w:rPr>
          <w:rtl w:val="0"/>
        </w:rPr>
        <w:t xml:space="preserve">a.  All undergraduate student members will not be considered active until the following criteria are met: attendance to or volunteering for at least one Greater Houston Restaurant Association Event, payment of required dues and reaching the minimum point requirements agreed upon by the Executive Committee.</w:t>
      </w:r>
    </w:p>
    <w:p w:rsidR="00000000" w:rsidDel="00000000" w:rsidP="00000000" w:rsidRDefault="00000000" w:rsidRPr="00000000" w14:paraId="0000003A">
      <w:pPr>
        <w:ind w:left="1440" w:firstLine="0"/>
        <w:rPr/>
      </w:pPr>
      <w:r w:rsidDel="00000000" w:rsidR="00000000" w:rsidRPr="00000000">
        <w:rPr>
          <w:rtl w:val="0"/>
        </w:rPr>
      </w:r>
    </w:p>
    <w:p w:rsidR="00000000" w:rsidDel="00000000" w:rsidP="00000000" w:rsidRDefault="00000000" w:rsidRPr="00000000" w14:paraId="0000003B">
      <w:pPr>
        <w:ind w:left="1440" w:firstLine="0"/>
        <w:rPr/>
      </w:pPr>
      <w:r w:rsidDel="00000000" w:rsidR="00000000" w:rsidRPr="00000000">
        <w:rPr>
          <w:rtl w:val="0"/>
        </w:rPr>
        <w:t xml:space="preserve">b. To be given credit for the courses Professional Development, Practicum I and/or Practicum II, members must meet all criteria stated above, i.e. be active.</w:t>
      </w:r>
    </w:p>
    <w:p w:rsidR="00000000" w:rsidDel="00000000" w:rsidP="00000000" w:rsidRDefault="00000000" w:rsidRPr="00000000" w14:paraId="0000003C">
      <w:pPr>
        <w:ind w:left="1440" w:firstLine="0"/>
        <w:rPr/>
      </w:pPr>
      <w:r w:rsidDel="00000000" w:rsidR="00000000" w:rsidRPr="00000000">
        <w:rPr>
          <w:rtl w:val="0"/>
        </w:rPr>
      </w:r>
    </w:p>
    <w:p w:rsidR="00000000" w:rsidDel="00000000" w:rsidP="00000000" w:rsidRDefault="00000000" w:rsidRPr="00000000" w14:paraId="0000003D">
      <w:pPr>
        <w:ind w:left="1440" w:firstLine="0"/>
        <w:rPr/>
      </w:pPr>
      <w:r w:rsidDel="00000000" w:rsidR="00000000" w:rsidRPr="00000000">
        <w:rPr>
          <w:rtl w:val="0"/>
        </w:rPr>
        <w:t xml:space="preserve">c. Active members are given graduation cords upon graduation if they have successfully been active for at least two semesters. Does not have to be consecutive semesters. </w:t>
      </w: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jc w:val="center"/>
        <w:rPr>
          <w:b w:val="1"/>
          <w:vertAlign w:val="baseline"/>
        </w:rPr>
      </w:pPr>
      <w:r w:rsidDel="00000000" w:rsidR="00000000" w:rsidRPr="00000000">
        <w:rPr>
          <w:b w:val="1"/>
          <w:vertAlign w:val="baseline"/>
          <w:rtl w:val="0"/>
        </w:rPr>
        <w:t xml:space="preserve">Article IV – GOVERNMENT</w:t>
      </w:r>
    </w:p>
    <w:p w:rsidR="00000000" w:rsidDel="00000000" w:rsidP="00000000" w:rsidRDefault="00000000" w:rsidRPr="00000000" w14:paraId="00000040">
      <w:pPr>
        <w:rPr>
          <w:vertAlign w:val="baseline"/>
        </w:rPr>
      </w:pPr>
      <w:r w:rsidDel="00000000" w:rsidR="00000000" w:rsidRPr="00000000">
        <w:rPr>
          <w:rtl w:val="0"/>
        </w:rPr>
      </w:r>
    </w:p>
    <w:p w:rsidR="00000000" w:rsidDel="00000000" w:rsidP="00000000" w:rsidRDefault="00000000" w:rsidRPr="00000000" w14:paraId="00000041">
      <w:pPr>
        <w:rPr>
          <w:u w:val="single"/>
          <w:vertAlign w:val="baseline"/>
        </w:rPr>
      </w:pPr>
      <w:r w:rsidDel="00000000" w:rsidR="00000000" w:rsidRPr="00000000">
        <w:rPr>
          <w:u w:val="single"/>
          <w:vertAlign w:val="baseline"/>
          <w:rtl w:val="0"/>
        </w:rPr>
        <w:t xml:space="preserve">Section 1. Officers.</w:t>
      </w:r>
    </w:p>
    <w:p w:rsidR="00000000" w:rsidDel="00000000" w:rsidP="00000000" w:rsidRDefault="00000000" w:rsidRPr="00000000" w14:paraId="00000042">
      <w:pPr>
        <w:ind w:left="1440" w:firstLine="0"/>
        <w:rPr/>
      </w:pPr>
      <w:r w:rsidDel="00000000" w:rsidR="00000000" w:rsidRPr="00000000">
        <w:rPr>
          <w:vertAlign w:val="baseline"/>
          <w:rtl w:val="0"/>
        </w:rPr>
        <w:t xml:space="preserve">The selected officers of the </w:t>
      </w:r>
      <w:r w:rsidDel="00000000" w:rsidR="00000000" w:rsidRPr="00000000">
        <w:rPr>
          <w:rtl w:val="0"/>
        </w:rPr>
        <w:t xml:space="preserve">C</w:t>
      </w:r>
      <w:r w:rsidDel="00000000" w:rsidR="00000000" w:rsidRPr="00000000">
        <w:rPr>
          <w:vertAlign w:val="baseline"/>
          <w:rtl w:val="0"/>
        </w:rPr>
        <w:t xml:space="preserve">hapter shall be President, Vice President</w:t>
      </w:r>
      <w:r w:rsidDel="00000000" w:rsidR="00000000" w:rsidRPr="00000000">
        <w:rPr>
          <w:rtl w:val="0"/>
        </w:rPr>
        <w:t xml:space="preserve"> External, Vice President Internal, Director of Marketing, Director of Industry Outreach, Director of Member Engagement, Director of Recruitment and any other positions that the outgoing President sees as necessary for the term.</w:t>
      </w:r>
    </w:p>
    <w:p w:rsidR="00000000" w:rsidDel="00000000" w:rsidP="00000000" w:rsidRDefault="00000000" w:rsidRPr="00000000" w14:paraId="00000043">
      <w:pPr>
        <w:ind w:left="1440" w:firstLine="0"/>
        <w:rPr/>
      </w:pPr>
      <w:r w:rsidDel="00000000" w:rsidR="00000000" w:rsidRPr="00000000">
        <w:rPr>
          <w:rtl w:val="0"/>
        </w:rPr>
      </w:r>
    </w:p>
    <w:p w:rsidR="00000000" w:rsidDel="00000000" w:rsidP="00000000" w:rsidRDefault="00000000" w:rsidRPr="00000000" w14:paraId="00000044">
      <w:pPr>
        <w:rPr>
          <w:u w:val="single"/>
          <w:vertAlign w:val="baseline"/>
        </w:rPr>
      </w:pPr>
      <w:r w:rsidDel="00000000" w:rsidR="00000000" w:rsidRPr="00000000">
        <w:rPr>
          <w:u w:val="single"/>
          <w:vertAlign w:val="baseline"/>
          <w:rtl w:val="0"/>
        </w:rPr>
        <w:t xml:space="preserve">Section 2. Executive Committee.</w:t>
      </w:r>
    </w:p>
    <w:p w:rsidR="00000000" w:rsidDel="00000000" w:rsidP="00000000" w:rsidRDefault="00000000" w:rsidRPr="00000000" w14:paraId="00000045">
      <w:pPr>
        <w:ind w:left="1440" w:firstLine="0"/>
        <w:rPr>
          <w:vertAlign w:val="baseline"/>
        </w:rPr>
      </w:pPr>
      <w:r w:rsidDel="00000000" w:rsidR="00000000" w:rsidRPr="00000000">
        <w:rPr>
          <w:vertAlign w:val="baseline"/>
          <w:rtl w:val="0"/>
        </w:rPr>
        <w:t xml:space="preserve">a.  The Executive Committee shall be comprised of the Officers </w:t>
      </w:r>
      <w:r w:rsidDel="00000000" w:rsidR="00000000" w:rsidRPr="00000000">
        <w:rPr>
          <w:vertAlign w:val="baseline"/>
          <w:rtl w:val="0"/>
        </w:rPr>
        <w:t xml:space="preserve">(</w:t>
      </w:r>
      <w:r w:rsidDel="00000000" w:rsidR="00000000" w:rsidRPr="00000000">
        <w:rPr>
          <w:rtl w:val="0"/>
        </w:rPr>
        <w:t xml:space="preserve">President, Vice President External, Vice President Internal, Director of Marketing, Director of Industry Outreach, Director of Member Engagement, Director of Recruitment) </w:t>
      </w:r>
      <w:r w:rsidDel="00000000" w:rsidR="00000000" w:rsidRPr="00000000">
        <w:rPr>
          <w:vertAlign w:val="baseline"/>
          <w:rtl w:val="0"/>
        </w:rPr>
        <w:t xml:space="preserve">and </w:t>
      </w:r>
      <w:r w:rsidDel="00000000" w:rsidR="00000000" w:rsidRPr="00000000">
        <w:rPr>
          <w:rtl w:val="0"/>
        </w:rPr>
        <w:t xml:space="preserve">one (1)</w:t>
      </w:r>
      <w:r w:rsidDel="00000000" w:rsidR="00000000" w:rsidRPr="00000000">
        <w:rPr>
          <w:vertAlign w:val="baseline"/>
          <w:rtl w:val="0"/>
        </w:rPr>
        <w:t xml:space="preserve"> Faculty Advisor.</w:t>
      </w:r>
    </w:p>
    <w:p w:rsidR="00000000" w:rsidDel="00000000" w:rsidP="00000000" w:rsidRDefault="00000000" w:rsidRPr="00000000" w14:paraId="00000046">
      <w:pPr>
        <w:ind w:left="1440" w:firstLine="0"/>
        <w:rPr>
          <w:vertAlign w:val="baseline"/>
        </w:rPr>
      </w:pPr>
      <w:r w:rsidDel="00000000" w:rsidR="00000000" w:rsidRPr="00000000">
        <w:rPr>
          <w:vertAlign w:val="baseline"/>
          <w:rtl w:val="0"/>
        </w:rPr>
        <w:t xml:space="preserve">b.  The Executive Committee shall conduct all business of the chapter not requiring action by the members.</w:t>
      </w:r>
    </w:p>
    <w:p w:rsidR="00000000" w:rsidDel="00000000" w:rsidP="00000000" w:rsidRDefault="00000000" w:rsidRPr="00000000" w14:paraId="00000047">
      <w:pPr>
        <w:jc w:val="center"/>
        <w:rPr>
          <w:vertAlign w:val="baseline"/>
        </w:rPr>
      </w:pPr>
      <w:r w:rsidDel="00000000" w:rsidR="00000000" w:rsidRPr="00000000">
        <w:rPr>
          <w:rtl w:val="0"/>
        </w:rPr>
      </w:r>
    </w:p>
    <w:p w:rsidR="00000000" w:rsidDel="00000000" w:rsidP="00000000" w:rsidRDefault="00000000" w:rsidRPr="00000000" w14:paraId="00000048">
      <w:pPr>
        <w:jc w:val="center"/>
        <w:rPr>
          <w:b w:val="1"/>
          <w:vertAlign w:val="baseline"/>
        </w:rPr>
      </w:pPr>
      <w:r w:rsidDel="00000000" w:rsidR="00000000" w:rsidRPr="00000000">
        <w:rPr>
          <w:b w:val="1"/>
          <w:vertAlign w:val="baseline"/>
          <w:rtl w:val="0"/>
        </w:rPr>
        <w:t xml:space="preserve">Article V- Duties of Officers and Advisors</w:t>
      </w:r>
    </w:p>
    <w:p w:rsidR="00000000" w:rsidDel="00000000" w:rsidP="00000000" w:rsidRDefault="00000000" w:rsidRPr="00000000" w14:paraId="00000049">
      <w:pPr>
        <w:jc w:val="center"/>
        <w:rPr>
          <w:b w:val="1"/>
        </w:rPr>
      </w:pPr>
      <w:r w:rsidDel="00000000" w:rsidR="00000000" w:rsidRPr="00000000">
        <w:rPr>
          <w:rtl w:val="0"/>
        </w:rPr>
      </w:r>
    </w:p>
    <w:p w:rsidR="00000000" w:rsidDel="00000000" w:rsidP="00000000" w:rsidRDefault="00000000" w:rsidRPr="00000000" w14:paraId="0000004A">
      <w:pPr>
        <w:rPr>
          <w:i w:val="1"/>
        </w:rPr>
      </w:pPr>
      <w:r w:rsidDel="00000000" w:rsidR="00000000" w:rsidRPr="00000000">
        <w:rPr>
          <w:i w:val="1"/>
          <w:rtl w:val="0"/>
        </w:rPr>
        <w:t xml:space="preserve">The duties outlined below are general guidelines of each position’s duties. Each position includes further responsibilities not listed and is subject to amendments as needed.</w:t>
      </w:r>
      <w:r w:rsidDel="00000000" w:rsidR="00000000" w:rsidRPr="00000000">
        <w:rPr>
          <w:rtl w:val="0"/>
        </w:rPr>
      </w:r>
    </w:p>
    <w:p w:rsidR="00000000" w:rsidDel="00000000" w:rsidP="00000000" w:rsidRDefault="00000000" w:rsidRPr="00000000" w14:paraId="0000004B">
      <w:pPr>
        <w:rPr>
          <w:vertAlign w:val="baseline"/>
        </w:rPr>
      </w:pPr>
      <w:r w:rsidDel="00000000" w:rsidR="00000000" w:rsidRPr="00000000">
        <w:rPr>
          <w:rtl w:val="0"/>
        </w:rPr>
      </w:r>
    </w:p>
    <w:p w:rsidR="00000000" w:rsidDel="00000000" w:rsidP="00000000" w:rsidRDefault="00000000" w:rsidRPr="00000000" w14:paraId="0000004C">
      <w:pPr>
        <w:rPr>
          <w:u w:val="single"/>
          <w:vertAlign w:val="baseline"/>
        </w:rPr>
      </w:pPr>
      <w:r w:rsidDel="00000000" w:rsidR="00000000" w:rsidRPr="00000000">
        <w:rPr>
          <w:u w:val="single"/>
          <w:vertAlign w:val="baseline"/>
          <w:rtl w:val="0"/>
        </w:rPr>
        <w:t xml:space="preserve">Section 1. President.</w:t>
      </w:r>
    </w:p>
    <w:p w:rsidR="00000000" w:rsidDel="00000000" w:rsidP="00000000" w:rsidRDefault="00000000" w:rsidRPr="00000000" w14:paraId="0000004D">
      <w:pPr>
        <w:widowControl w:val="1"/>
        <w:spacing w:line="276" w:lineRule="auto"/>
        <w:ind w:left="720" w:firstLine="0"/>
        <w:rPr/>
      </w:pPr>
      <w:r w:rsidDel="00000000" w:rsidR="00000000" w:rsidRPr="00000000">
        <w:rPr>
          <w:rtl w:val="0"/>
        </w:rPr>
        <w:t xml:space="preserve">The president is responsible for overseeing the duties of each of the other officer positions and ensuring the execution of all organization activities. The president should ensure that the TRACC leadership team is meeting regularly and that meetings run smoothly and effectively. Effective delegation of duties to other student officers as well as communication with the faculty advisor are important responsibilities of the president.  The president should be present at as many general meetings as possible and available to members to answer any questions they may have. The president shall put together w</w:t>
      </w:r>
      <w:r w:rsidDel="00000000" w:rsidR="00000000" w:rsidRPr="00000000">
        <w:rPr>
          <w:rtl w:val="0"/>
        </w:rPr>
        <w:t xml:space="preserve">eekly agendas for officer meetings, set deadlines for all officer duties and act as the GHRA liaison and act as the point of contact for GHRA. The president directly oversees VPI and VPX. The president meets with the Faculty Advisor twice a month, as needed to make sure everything is running smoothly.  Lastly, the president approves of any financial budgets. </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u w:val="single"/>
          <w:vertAlign w:val="baseline"/>
        </w:rPr>
      </w:pPr>
      <w:r w:rsidDel="00000000" w:rsidR="00000000" w:rsidRPr="00000000">
        <w:rPr>
          <w:u w:val="single"/>
          <w:vertAlign w:val="baseline"/>
          <w:rtl w:val="0"/>
        </w:rPr>
        <w:t xml:space="preserve">Section 2. Vice President External. (VPX)</w:t>
      </w:r>
    </w:p>
    <w:p w:rsidR="00000000" w:rsidDel="00000000" w:rsidP="00000000" w:rsidRDefault="00000000" w:rsidRPr="00000000" w14:paraId="00000050">
      <w:pPr>
        <w:widowControl w:val="1"/>
        <w:spacing w:line="276" w:lineRule="auto"/>
        <w:ind w:left="720" w:firstLine="0"/>
        <w:rPr/>
      </w:pPr>
      <w:r w:rsidDel="00000000" w:rsidR="00000000" w:rsidRPr="00000000">
        <w:rPr>
          <w:rtl w:val="0"/>
        </w:rPr>
        <w:t xml:space="preserve">The vice president external should be available to ensure smooth organizational operation when the President is not available. The VPX should also be on top of all RSO requirements for the University as well as filling in wherever the president sees fit. The VPX will take meeting minutes during officer meetings. VPX will work towards coordinating TRACC with UH orgs for outreach opportunities and community expansion of this organization. VPX will update the Get Involved Organization page to update information and the roster making changes, if needed. If the Executive Committee chooses to utilize any funding such as AFB funding, VPX will work with President to ensure we pursue this process correctly. VPX will attend as many general meetings as possible. VPX will work with the Recruitment director, VPI and Co-Directors of Industry Outreach to organize gifts and prizes for the end of the year social. These gifts are awarded to members with the most point, most carpooled etc. VPX will directly oversee directors for </w:t>
      </w:r>
      <w:r w:rsidDel="00000000" w:rsidR="00000000" w:rsidRPr="00000000">
        <w:rPr>
          <w:rtl w:val="0"/>
        </w:rPr>
        <w:t xml:space="preserve">member engagement and recruitment. The goal for VPX shall be to involve TRACC in 5 outside of Hilton College but inside UH events each semester (eg. participates in Frontier Fiesta, participates in Cat’s Back, collaborated on donating leftover food from chef demo to Food Recovery Network, volunteered with Metropolitan Volunteer Program in a Day of Service etc.) </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p w:rsidR="00000000" w:rsidDel="00000000" w:rsidP="00000000" w:rsidRDefault="00000000" w:rsidRPr="00000000" w14:paraId="00000052">
      <w:pPr>
        <w:rPr>
          <w:u w:val="single"/>
        </w:rPr>
      </w:pPr>
      <w:r w:rsidDel="00000000" w:rsidR="00000000" w:rsidRPr="00000000">
        <w:rPr>
          <w:u w:val="single"/>
          <w:rtl w:val="0"/>
        </w:rPr>
        <w:t xml:space="preserve">Section 3. Vice President Internal. (VPI)</w:t>
      </w:r>
    </w:p>
    <w:p w:rsidR="00000000" w:rsidDel="00000000" w:rsidP="00000000" w:rsidRDefault="00000000" w:rsidRPr="00000000" w14:paraId="00000053">
      <w:pPr>
        <w:ind w:left="720" w:firstLine="0"/>
        <w:rPr/>
      </w:pPr>
      <w:r w:rsidDel="00000000" w:rsidR="00000000" w:rsidRPr="00000000">
        <w:rPr>
          <w:rtl w:val="0"/>
        </w:rPr>
        <w:t xml:space="preserve">The vice president internal is responsible for updating the welcome packet for members as part of the smooth internal operations. The VPI does not record keep for members points however, VPI will send a list of students who have qualified for Practicum/ Professional Development points to the designated professor. VPI will organize t-shirt distribution for all members who have paid dues to ensure we are keeping an organized inventory of our annual T-shirts. VPI will attend as many general meeting possible and directly oversees the Co-Directors of Industry Outreach. VPI will do record keeping of all financial and budgeting goals for the organization. VPI is responsible for setting budgets and fundraising goals for other officers. VPI will update any financial changes in a Google Sheet for all officers to see and directly assists the President, if needed. </w:t>
      </w:r>
    </w:p>
    <w:p w:rsidR="00000000" w:rsidDel="00000000" w:rsidP="00000000" w:rsidRDefault="00000000" w:rsidRPr="00000000" w14:paraId="00000054">
      <w:pPr>
        <w:ind w:left="0" w:firstLine="0"/>
        <w:rPr/>
      </w:pPr>
      <w:r w:rsidDel="00000000" w:rsidR="00000000" w:rsidRPr="00000000">
        <w:rPr>
          <w:rtl w:val="0"/>
        </w:rPr>
      </w:r>
    </w:p>
    <w:p w:rsidR="00000000" w:rsidDel="00000000" w:rsidP="00000000" w:rsidRDefault="00000000" w:rsidRPr="00000000" w14:paraId="00000055">
      <w:pPr>
        <w:rPr>
          <w:u w:val="single"/>
        </w:rPr>
      </w:pPr>
      <w:r w:rsidDel="00000000" w:rsidR="00000000" w:rsidRPr="00000000">
        <w:rPr>
          <w:u w:val="single"/>
          <w:rtl w:val="0"/>
        </w:rPr>
        <w:t xml:space="preserve">Section 4. Director of Marketing</w:t>
      </w:r>
    </w:p>
    <w:p w:rsidR="00000000" w:rsidDel="00000000" w:rsidP="00000000" w:rsidRDefault="00000000" w:rsidRPr="00000000" w14:paraId="00000056">
      <w:pPr>
        <w:ind w:left="720" w:firstLine="0"/>
        <w:rPr/>
      </w:pPr>
      <w:r w:rsidDel="00000000" w:rsidR="00000000" w:rsidRPr="00000000">
        <w:rPr>
          <w:rtl w:val="0"/>
        </w:rPr>
        <w:t xml:space="preserve">The Director of Marketing will ensure the effective communication of all organizational events to all members. They should also ensure the organization’s active presence on social media including; Facebook; Instagram; and GroupMe. The Director of Marketing will also be responsible for keeping up with the online calendar, creating flyers for events, and sending out weekly emails to all members. The social media calendar must be prepared 3 weeks+ in advance. The Director of Marketing works closely with all officers to ensure all events and reminders are noted in weekly emails. The Director of Marketing will handle designing and purchasing organization T-shirts in the SPRING semester. This director will attend as many general meetings as possible and all other duties, as assigned. </w:t>
      </w:r>
    </w:p>
    <w:p w:rsidR="00000000" w:rsidDel="00000000" w:rsidP="00000000" w:rsidRDefault="00000000" w:rsidRPr="00000000" w14:paraId="00000057">
      <w:pPr>
        <w:ind w:left="0" w:firstLine="0"/>
        <w:rPr/>
      </w:pPr>
      <w:r w:rsidDel="00000000" w:rsidR="00000000" w:rsidRPr="00000000">
        <w:rPr>
          <w:rtl w:val="0"/>
        </w:rPr>
      </w:r>
    </w:p>
    <w:p w:rsidR="00000000" w:rsidDel="00000000" w:rsidP="00000000" w:rsidRDefault="00000000" w:rsidRPr="00000000" w14:paraId="00000058">
      <w:pPr>
        <w:rPr>
          <w:u w:val="single"/>
        </w:rPr>
      </w:pPr>
      <w:r w:rsidDel="00000000" w:rsidR="00000000" w:rsidRPr="00000000">
        <w:rPr>
          <w:u w:val="single"/>
          <w:rtl w:val="0"/>
        </w:rPr>
        <w:t xml:space="preserve">Section 5. Director of Member Engagement</w:t>
      </w:r>
    </w:p>
    <w:p w:rsidR="00000000" w:rsidDel="00000000" w:rsidP="00000000" w:rsidRDefault="00000000" w:rsidRPr="00000000" w14:paraId="00000059">
      <w:pPr>
        <w:ind w:left="720" w:firstLine="0"/>
        <w:rPr/>
      </w:pPr>
      <w:r w:rsidDel="00000000" w:rsidR="00000000" w:rsidRPr="00000000">
        <w:rPr>
          <w:rtl w:val="0"/>
        </w:rPr>
        <w:t xml:space="preserve">The Director of Member Engagement is responsible for planning a minimum of four (4) socials and at least two (2) fundraising events throughout the semester. Director of member engagement should also work closely with the marketing officer to ensure that events are properly advertised. This officer is the point of contact for any sponsorships and donations for events. This officer attends as many general meetings as possible and all other duties, as assigned. </w:t>
      </w:r>
    </w:p>
    <w:p w:rsidR="00000000" w:rsidDel="00000000" w:rsidP="00000000" w:rsidRDefault="00000000" w:rsidRPr="00000000" w14:paraId="0000005A">
      <w:pPr>
        <w:ind w:left="0" w:firstLine="0"/>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Section 6. Director of Industry Outreach</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ind w:left="720" w:firstLine="0"/>
        <w:rPr/>
      </w:pPr>
      <w:r w:rsidDel="00000000" w:rsidR="00000000" w:rsidRPr="00000000">
        <w:rPr>
          <w:rtl w:val="0"/>
        </w:rPr>
        <w:t xml:space="preserve">The Co-Directors of Industry Outreach should spearhead industry involvement executing 8 tours in one semester and executes record keeping for member points. It will be this officer’s duty to find opportunities to unite student members and professionals. These officers split the job however they find most suitable for their own style of working. These officers will update points and provide point updates to members every month. The Co-Director of industry outreach will respond to all membership email inquiries of prospective and current members and keep up with officer and member birthdays, relaying to the director of marketing. These officers attend as many general meetings as possible and all other duties, as assigned.</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Section 7. Director of Recruitment</w:t>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ind w:left="720" w:firstLine="0"/>
        <w:rPr/>
      </w:pPr>
      <w:r w:rsidDel="00000000" w:rsidR="00000000" w:rsidRPr="00000000">
        <w:rPr>
          <w:rtl w:val="0"/>
        </w:rPr>
        <w:t xml:space="preserve">The Director of Recruitment shall solicit new members throughout the university. This director shall plan a professional social event. This person will be responsible for planning and coordinating TRACC attendance at Organization Fairs across campus and recruiting new members at all times. This director will plan all General Meetings (one per month with exceptions of half months/end of semester etc.) and plan both Org Fairs during the academic year. All other duties, as assigned</w:t>
      </w:r>
    </w:p>
    <w:p w:rsidR="00000000" w:rsidDel="00000000" w:rsidP="00000000" w:rsidRDefault="00000000" w:rsidRPr="00000000" w14:paraId="00000060">
      <w:pPr>
        <w:rPr>
          <w:u w:val="single"/>
          <w:vertAlign w:val="baseline"/>
        </w:rPr>
      </w:pPr>
      <w:r w:rsidDel="00000000" w:rsidR="00000000" w:rsidRPr="00000000">
        <w:rPr>
          <w:u w:val="single"/>
          <w:rtl w:val="0"/>
        </w:rPr>
        <w:br w:type="textWrapping"/>
      </w:r>
      <w:r w:rsidDel="00000000" w:rsidR="00000000" w:rsidRPr="00000000">
        <w:rPr>
          <w:u w:val="single"/>
          <w:vertAlign w:val="baseline"/>
          <w:rtl w:val="0"/>
        </w:rPr>
        <w:t xml:space="preserve">Section </w:t>
      </w:r>
      <w:r w:rsidDel="00000000" w:rsidR="00000000" w:rsidRPr="00000000">
        <w:rPr>
          <w:u w:val="single"/>
          <w:rtl w:val="0"/>
        </w:rPr>
        <w:t xml:space="preserve">9</w:t>
      </w:r>
      <w:r w:rsidDel="00000000" w:rsidR="00000000" w:rsidRPr="00000000">
        <w:rPr>
          <w:u w:val="single"/>
          <w:vertAlign w:val="baseline"/>
          <w:rtl w:val="0"/>
        </w:rPr>
        <w:t xml:space="preserve">. Faculty Advisor.</w:t>
      </w:r>
    </w:p>
    <w:p w:rsidR="00000000" w:rsidDel="00000000" w:rsidP="00000000" w:rsidRDefault="00000000" w:rsidRPr="00000000" w14:paraId="00000061">
      <w:pPr>
        <w:ind w:left="720" w:firstLine="0"/>
        <w:rPr>
          <w:vertAlign w:val="baseline"/>
        </w:rPr>
      </w:pPr>
      <w:r w:rsidDel="00000000" w:rsidR="00000000" w:rsidRPr="00000000">
        <w:rPr>
          <w:vertAlign w:val="baseline"/>
          <w:rtl w:val="0"/>
        </w:rPr>
        <w:t xml:space="preserve">There shall be </w:t>
      </w:r>
      <w:r w:rsidDel="00000000" w:rsidR="00000000" w:rsidRPr="00000000">
        <w:rPr>
          <w:rtl w:val="0"/>
        </w:rPr>
        <w:t xml:space="preserve">one</w:t>
      </w:r>
      <w:r w:rsidDel="00000000" w:rsidR="00000000" w:rsidRPr="00000000">
        <w:rPr>
          <w:vertAlign w:val="baseline"/>
          <w:rtl w:val="0"/>
        </w:rPr>
        <w:t xml:space="preserve"> Faculty Adviso</w:t>
      </w:r>
      <w:r w:rsidDel="00000000" w:rsidR="00000000" w:rsidRPr="00000000">
        <w:rPr>
          <w:rtl w:val="0"/>
        </w:rPr>
        <w:t xml:space="preserve">r</w:t>
      </w:r>
      <w:r w:rsidDel="00000000" w:rsidR="00000000" w:rsidRPr="00000000">
        <w:rPr>
          <w:vertAlign w:val="baseline"/>
          <w:rtl w:val="0"/>
        </w:rPr>
        <w:t xml:space="preserve">. The Faculty Advisor shall serve as the official liaison between the chapter and the college, and as sponsors of the chapter as a Student Branch of the TRA. The Senior Faculty Advisor shall approve all disbursements </w:t>
      </w:r>
      <w:r w:rsidDel="00000000" w:rsidR="00000000" w:rsidRPr="00000000">
        <w:rPr>
          <w:rtl w:val="0"/>
        </w:rPr>
        <w:t xml:space="preserve">with</w:t>
      </w:r>
      <w:r w:rsidDel="00000000" w:rsidR="00000000" w:rsidRPr="00000000">
        <w:rPr>
          <w:vertAlign w:val="baseline"/>
          <w:rtl w:val="0"/>
        </w:rPr>
        <w:t xml:space="preserve"> the </w:t>
      </w:r>
      <w:r w:rsidDel="00000000" w:rsidR="00000000" w:rsidRPr="00000000">
        <w:rPr>
          <w:rtl w:val="0"/>
        </w:rPr>
        <w:t xml:space="preserve">President</w:t>
      </w:r>
      <w:r w:rsidDel="00000000" w:rsidR="00000000" w:rsidRPr="00000000">
        <w:rPr>
          <w:vertAlign w:val="baseline"/>
          <w:rtl w:val="0"/>
        </w:rPr>
        <w:t xml:space="preserve">, shall audit the </w:t>
      </w:r>
      <w:r w:rsidDel="00000000" w:rsidR="00000000" w:rsidRPr="00000000">
        <w:rPr>
          <w:rtl w:val="0"/>
        </w:rPr>
        <w:t xml:space="preserve">financial records</w:t>
      </w:r>
      <w:r w:rsidDel="00000000" w:rsidR="00000000" w:rsidRPr="00000000">
        <w:rPr>
          <w:vertAlign w:val="baseline"/>
          <w:rtl w:val="0"/>
        </w:rPr>
        <w:t xml:space="preserve">, and shall approve the annual reports of the officers.</w:t>
      </w:r>
    </w:p>
    <w:p w:rsidR="00000000" w:rsidDel="00000000" w:rsidP="00000000" w:rsidRDefault="00000000" w:rsidRPr="00000000" w14:paraId="00000062">
      <w:pPr>
        <w:rPr>
          <w:u w:val="single"/>
          <w:vertAlign w:val="baseline"/>
        </w:rPr>
      </w:pPr>
      <w:r w:rsidDel="00000000" w:rsidR="00000000" w:rsidRPr="00000000">
        <w:rPr>
          <w:rtl w:val="0"/>
        </w:rPr>
      </w:r>
    </w:p>
    <w:p w:rsidR="00000000" w:rsidDel="00000000" w:rsidP="00000000" w:rsidRDefault="00000000" w:rsidRPr="00000000" w14:paraId="00000063">
      <w:pPr>
        <w:rPr>
          <w:vertAlign w:val="baseline"/>
        </w:rPr>
      </w:pPr>
      <w:r w:rsidDel="00000000" w:rsidR="00000000" w:rsidRPr="00000000">
        <w:rPr>
          <w:u w:val="single"/>
          <w:vertAlign w:val="baseline"/>
          <w:rtl w:val="0"/>
        </w:rPr>
        <w:t xml:space="preserve">Section 6. Reports and Records</w:t>
      </w:r>
      <w:r w:rsidDel="00000000" w:rsidR="00000000" w:rsidRPr="00000000">
        <w:rPr>
          <w:vertAlign w:val="baseline"/>
          <w:rtl w:val="0"/>
        </w:rPr>
        <w:t xml:space="preserve">.</w:t>
      </w:r>
    </w:p>
    <w:p w:rsidR="00000000" w:rsidDel="00000000" w:rsidP="00000000" w:rsidRDefault="00000000" w:rsidRPr="00000000" w14:paraId="00000064">
      <w:pPr>
        <w:ind w:left="720" w:firstLine="0"/>
        <w:rPr>
          <w:vertAlign w:val="baseline"/>
        </w:rPr>
      </w:pPr>
      <w:r w:rsidDel="00000000" w:rsidR="00000000" w:rsidRPr="00000000">
        <w:rPr>
          <w:vertAlign w:val="baseline"/>
          <w:rtl w:val="0"/>
        </w:rPr>
        <w:t xml:space="preserve">Each officer at the end of his term, shall submit to the Senior Faculty Advisor , a signed annual report outlining the activities and accomplishments of his or her office.  This report shall clearly state the procedures and methods used in carrying out the duties of his office.  The Senior Faculty Advisor shall approve these reports and file them in the Texas Restaurant chapter files for reference of future officers.</w:t>
      </w:r>
      <w:r w:rsidDel="00000000" w:rsidR="00000000" w:rsidRPr="00000000">
        <w:rPr>
          <w:rtl w:val="0"/>
        </w:rPr>
        <w:t xml:space="preserve"> </w:t>
      </w:r>
      <w:r w:rsidDel="00000000" w:rsidR="00000000" w:rsidRPr="00000000">
        <w:rPr>
          <w:vertAlign w:val="baseline"/>
          <w:rtl w:val="0"/>
        </w:rPr>
        <w:t xml:space="preserve">The </w:t>
      </w:r>
      <w:r w:rsidDel="00000000" w:rsidR="00000000" w:rsidRPr="00000000">
        <w:rPr>
          <w:rtl w:val="0"/>
        </w:rPr>
        <w:t xml:space="preserve">President’</w:t>
      </w:r>
      <w:r w:rsidDel="00000000" w:rsidR="00000000" w:rsidRPr="00000000">
        <w:rPr>
          <w:vertAlign w:val="baseline"/>
          <w:rtl w:val="0"/>
        </w:rPr>
        <w:t xml:space="preserve">s </w:t>
      </w:r>
      <w:r w:rsidDel="00000000" w:rsidR="00000000" w:rsidRPr="00000000">
        <w:rPr>
          <w:rtl w:val="0"/>
        </w:rPr>
        <w:t xml:space="preserve">and Vice President</w:t>
      </w:r>
      <w:r w:rsidDel="00000000" w:rsidR="00000000" w:rsidRPr="00000000">
        <w:rPr>
          <w:vertAlign w:val="baseline"/>
          <w:rtl w:val="0"/>
        </w:rPr>
        <w:t xml:space="preserve">’s record and books shall likewise be stored in the Texas Restaurant Chapter files over the summer vacation period.</w:t>
      </w:r>
    </w:p>
    <w:p w:rsidR="00000000" w:rsidDel="00000000" w:rsidP="00000000" w:rsidRDefault="00000000" w:rsidRPr="00000000" w14:paraId="00000065">
      <w:pPr>
        <w:rPr>
          <w:vertAlign w:val="baseline"/>
        </w:rPr>
      </w:pPr>
      <w:r w:rsidDel="00000000" w:rsidR="00000000" w:rsidRPr="00000000">
        <w:rPr>
          <w:rtl w:val="0"/>
        </w:rPr>
      </w:r>
    </w:p>
    <w:p w:rsidR="00000000" w:rsidDel="00000000" w:rsidP="00000000" w:rsidRDefault="00000000" w:rsidRPr="00000000" w14:paraId="00000066">
      <w:pPr>
        <w:rPr>
          <w:vertAlign w:val="baseline"/>
        </w:rPr>
      </w:pPr>
      <w:r w:rsidDel="00000000" w:rsidR="00000000" w:rsidRPr="00000000">
        <w:rPr>
          <w:u w:val="single"/>
          <w:vertAlign w:val="baseline"/>
          <w:rtl w:val="0"/>
        </w:rPr>
        <w:t xml:space="preserve">Section 7. Official Repository</w:t>
      </w:r>
      <w:r w:rsidDel="00000000" w:rsidR="00000000" w:rsidRPr="00000000">
        <w:rPr>
          <w:vertAlign w:val="baseline"/>
          <w:rtl w:val="0"/>
        </w:rPr>
        <w:t xml:space="preserve">.</w:t>
      </w:r>
    </w:p>
    <w:p w:rsidR="00000000" w:rsidDel="00000000" w:rsidP="00000000" w:rsidRDefault="00000000" w:rsidRPr="00000000" w14:paraId="00000067">
      <w:pPr>
        <w:ind w:left="720" w:firstLine="0"/>
        <w:rPr>
          <w:vertAlign w:val="baseline"/>
        </w:rPr>
      </w:pPr>
      <w:r w:rsidDel="00000000" w:rsidR="00000000" w:rsidRPr="00000000">
        <w:rPr>
          <w:vertAlign w:val="baseline"/>
          <w:rtl w:val="0"/>
        </w:rPr>
        <w:t xml:space="preserve">The Texas Restaurant Chapter files shall consist of a file drawer or a portion thereof, in the office of the Senior Faculty Advisor.</w:t>
        <w:br w:type="textWrapping"/>
      </w:r>
    </w:p>
    <w:p w:rsidR="00000000" w:rsidDel="00000000" w:rsidP="00000000" w:rsidRDefault="00000000" w:rsidRPr="00000000" w14:paraId="00000068">
      <w:pPr>
        <w:rPr>
          <w:vertAlign w:val="baseline"/>
        </w:rPr>
      </w:pPr>
      <w:r w:rsidDel="00000000" w:rsidR="00000000" w:rsidRPr="00000000">
        <w:rPr>
          <w:rtl w:val="0"/>
        </w:rPr>
      </w:r>
    </w:p>
    <w:p w:rsidR="00000000" w:rsidDel="00000000" w:rsidP="00000000" w:rsidRDefault="00000000" w:rsidRPr="00000000" w14:paraId="00000069">
      <w:pPr>
        <w:jc w:val="center"/>
        <w:rPr>
          <w:b w:val="1"/>
          <w:vertAlign w:val="baseline"/>
        </w:rPr>
      </w:pPr>
      <w:r w:rsidDel="00000000" w:rsidR="00000000" w:rsidRPr="00000000">
        <w:rPr>
          <w:b w:val="1"/>
          <w:vertAlign w:val="baseline"/>
          <w:rtl w:val="0"/>
        </w:rPr>
        <w:t xml:space="preserve">Article VI- Other Positions and Committees</w:t>
      </w:r>
    </w:p>
    <w:p w:rsidR="00000000" w:rsidDel="00000000" w:rsidP="00000000" w:rsidRDefault="00000000" w:rsidRPr="00000000" w14:paraId="0000006A">
      <w:pPr>
        <w:rPr>
          <w:vertAlign w:val="baseline"/>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rPr>
          <w:u w:val="single"/>
        </w:rPr>
      </w:pPr>
      <w:r w:rsidDel="00000000" w:rsidR="00000000" w:rsidRPr="00000000">
        <w:rPr>
          <w:u w:val="single"/>
          <w:rtl w:val="0"/>
        </w:rPr>
        <w:t xml:space="preserve">Section 1. Committees.</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ind w:left="720" w:firstLine="0"/>
        <w:rPr/>
      </w:pPr>
      <w:r w:rsidDel="00000000" w:rsidR="00000000" w:rsidRPr="00000000">
        <w:rPr>
          <w:rtl w:val="0"/>
        </w:rPr>
        <w:t xml:space="preserve">The President, VPI, VPX and Director of Recruitment shall appoint such other committees as may be deemed necessary and shall be, ex officio, a member of all such committees.  Committees can be comprised of Alumni, Honorary, or Associate members. Upon completion of its work, the chairperson of each committee shall submit written reports to the chapter, to be appended to the chapter minutes by the President.</w:t>
      </w:r>
    </w:p>
    <w:p w:rsidR="00000000" w:rsidDel="00000000" w:rsidP="00000000" w:rsidRDefault="00000000" w:rsidRPr="00000000" w14:paraId="0000006D">
      <w:pPr>
        <w:jc w:val="center"/>
        <w:rPr>
          <w:vertAlign w:val="baseline"/>
        </w:rPr>
      </w:pPr>
      <w:r w:rsidDel="00000000" w:rsidR="00000000" w:rsidRPr="00000000">
        <w:rPr>
          <w:rtl w:val="0"/>
        </w:rPr>
      </w:r>
    </w:p>
    <w:p w:rsidR="00000000" w:rsidDel="00000000" w:rsidP="00000000" w:rsidRDefault="00000000" w:rsidRPr="00000000" w14:paraId="0000006E">
      <w:pPr>
        <w:rPr>
          <w:vertAlign w:val="baseline"/>
        </w:rPr>
      </w:pPr>
      <w:r w:rsidDel="00000000" w:rsidR="00000000" w:rsidRPr="00000000">
        <w:rPr>
          <w:rtl w:val="0"/>
        </w:rPr>
      </w:r>
    </w:p>
    <w:p w:rsidR="00000000" w:rsidDel="00000000" w:rsidP="00000000" w:rsidRDefault="00000000" w:rsidRPr="00000000" w14:paraId="0000006F">
      <w:pPr>
        <w:jc w:val="center"/>
        <w:rPr>
          <w:b w:val="1"/>
          <w:vertAlign w:val="baseline"/>
        </w:rPr>
      </w:pPr>
      <w:r w:rsidDel="00000000" w:rsidR="00000000" w:rsidRPr="00000000">
        <w:rPr>
          <w:b w:val="1"/>
          <w:vertAlign w:val="baseline"/>
          <w:rtl w:val="0"/>
        </w:rPr>
        <w:t xml:space="preserve">Article VII - </w:t>
      </w:r>
      <w:r w:rsidDel="00000000" w:rsidR="00000000" w:rsidRPr="00000000">
        <w:rPr>
          <w:b w:val="1"/>
          <w:rtl w:val="0"/>
        </w:rPr>
        <w:t xml:space="preserve">Se</w:t>
      </w:r>
      <w:r w:rsidDel="00000000" w:rsidR="00000000" w:rsidRPr="00000000">
        <w:rPr>
          <w:b w:val="1"/>
          <w:vertAlign w:val="baseline"/>
          <w:rtl w:val="0"/>
        </w:rPr>
        <w:t xml:space="preserve">lection of Officers</w:t>
      </w:r>
    </w:p>
    <w:p w:rsidR="00000000" w:rsidDel="00000000" w:rsidP="00000000" w:rsidRDefault="00000000" w:rsidRPr="00000000" w14:paraId="00000070">
      <w:pPr>
        <w:rPr>
          <w:vertAlign w:val="baseline"/>
        </w:rPr>
      </w:pPr>
      <w:r w:rsidDel="00000000" w:rsidR="00000000" w:rsidRPr="00000000">
        <w:rPr>
          <w:vertAlign w:val="baseline"/>
          <w:rtl w:val="0"/>
        </w:rPr>
        <w:tab/>
      </w:r>
    </w:p>
    <w:p w:rsidR="00000000" w:rsidDel="00000000" w:rsidP="00000000" w:rsidRDefault="00000000" w:rsidRPr="00000000" w14:paraId="00000071">
      <w:pPr>
        <w:rPr>
          <w:u w:val="single"/>
          <w:vertAlign w:val="baseline"/>
        </w:rPr>
      </w:pPr>
      <w:r w:rsidDel="00000000" w:rsidR="00000000" w:rsidRPr="00000000">
        <w:rPr>
          <w:u w:val="single"/>
          <w:vertAlign w:val="baseline"/>
          <w:rtl w:val="0"/>
        </w:rPr>
        <w:t xml:space="preserve">Section 1. Eligibility.</w:t>
      </w:r>
    </w:p>
    <w:p w:rsidR="00000000" w:rsidDel="00000000" w:rsidP="00000000" w:rsidRDefault="00000000" w:rsidRPr="00000000" w14:paraId="00000072">
      <w:pPr>
        <w:ind w:left="720" w:firstLine="0"/>
        <w:jc w:val="both"/>
        <w:rPr>
          <w:vertAlign w:val="baseline"/>
        </w:rPr>
      </w:pPr>
      <w:r w:rsidDel="00000000" w:rsidR="00000000" w:rsidRPr="00000000">
        <w:rPr>
          <w:vertAlign w:val="baseline"/>
          <w:rtl w:val="0"/>
        </w:rPr>
        <w:t xml:space="preserve">Each candidate for office must be an active member of the chapter, who has attended at least one-half (1/2) of the regular meetings of the chapter during the immediately past academic year, and who has maintained an</w:t>
      </w:r>
      <w:r w:rsidDel="00000000" w:rsidR="00000000" w:rsidRPr="00000000">
        <w:rPr>
          <w:rtl w:val="0"/>
        </w:rPr>
        <w:t xml:space="preserve"> </w:t>
      </w:r>
      <w:r w:rsidDel="00000000" w:rsidR="00000000" w:rsidRPr="00000000">
        <w:rPr>
          <w:vertAlign w:val="baseline"/>
          <w:rtl w:val="0"/>
        </w:rPr>
        <w:t xml:space="preserve">average of at least</w:t>
      </w:r>
      <w:r w:rsidDel="00000000" w:rsidR="00000000" w:rsidRPr="00000000">
        <w:rPr>
          <w:rtl w:val="0"/>
        </w:rPr>
        <w:t xml:space="preserve"> </w:t>
      </w:r>
      <w:r w:rsidDel="00000000" w:rsidR="00000000" w:rsidRPr="00000000">
        <w:rPr>
          <w:vertAlign w:val="baseline"/>
          <w:rtl w:val="0"/>
        </w:rPr>
        <w:t xml:space="preserve">2.</w:t>
      </w:r>
      <w:r w:rsidDel="00000000" w:rsidR="00000000" w:rsidRPr="00000000">
        <w:rPr>
          <w:rtl w:val="0"/>
        </w:rPr>
        <w:t xml:space="preserve">7</w:t>
      </w:r>
      <w:r w:rsidDel="00000000" w:rsidR="00000000" w:rsidRPr="00000000">
        <w:rPr>
          <w:vertAlign w:val="baseline"/>
          <w:rtl w:val="0"/>
        </w:rPr>
        <w:t xml:space="preserve"> grade point on a 4-point scale.</w:t>
      </w:r>
    </w:p>
    <w:p w:rsidR="00000000" w:rsidDel="00000000" w:rsidP="00000000" w:rsidRDefault="00000000" w:rsidRPr="00000000" w14:paraId="00000073">
      <w:pPr>
        <w:rPr>
          <w:vertAlign w:val="baseline"/>
        </w:rPr>
      </w:pPr>
      <w:r w:rsidDel="00000000" w:rsidR="00000000" w:rsidRPr="00000000">
        <w:rPr>
          <w:rtl w:val="0"/>
        </w:rPr>
      </w:r>
    </w:p>
    <w:p w:rsidR="00000000" w:rsidDel="00000000" w:rsidP="00000000" w:rsidRDefault="00000000" w:rsidRPr="00000000" w14:paraId="00000074">
      <w:pPr>
        <w:rPr>
          <w:u w:val="single"/>
          <w:vertAlign w:val="baseline"/>
        </w:rPr>
      </w:pPr>
      <w:r w:rsidDel="00000000" w:rsidR="00000000" w:rsidRPr="00000000">
        <w:rPr>
          <w:u w:val="single"/>
          <w:vertAlign w:val="baseline"/>
          <w:rtl w:val="0"/>
        </w:rPr>
        <w:t xml:space="preserve">Section 2. Method of </w:t>
      </w:r>
      <w:r w:rsidDel="00000000" w:rsidR="00000000" w:rsidRPr="00000000">
        <w:rPr>
          <w:u w:val="single"/>
          <w:rtl w:val="0"/>
        </w:rPr>
        <w:t xml:space="preserve">Se</w:t>
      </w:r>
      <w:r w:rsidDel="00000000" w:rsidR="00000000" w:rsidRPr="00000000">
        <w:rPr>
          <w:u w:val="single"/>
          <w:vertAlign w:val="baseline"/>
          <w:rtl w:val="0"/>
        </w:rPr>
        <w:t xml:space="preserve">lection.</w:t>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ind w:left="720" w:firstLine="0"/>
        <w:rPr/>
      </w:pPr>
      <w:r w:rsidDel="00000000" w:rsidR="00000000" w:rsidRPr="00000000">
        <w:rPr>
          <w:rtl w:val="0"/>
        </w:rPr>
        <w:t xml:space="preserve">Applications for officers</w:t>
      </w:r>
      <w:r w:rsidDel="00000000" w:rsidR="00000000" w:rsidRPr="00000000">
        <w:rPr>
          <w:vertAlign w:val="baseline"/>
          <w:rtl w:val="0"/>
        </w:rPr>
        <w:t xml:space="preserve"> shall be </w:t>
      </w:r>
      <w:r w:rsidDel="00000000" w:rsidR="00000000" w:rsidRPr="00000000">
        <w:rPr>
          <w:rtl w:val="0"/>
        </w:rPr>
        <w:t xml:space="preserve">sent out to members</w:t>
      </w:r>
      <w:r w:rsidDel="00000000" w:rsidR="00000000" w:rsidRPr="00000000">
        <w:rPr>
          <w:vertAlign w:val="baseline"/>
          <w:rtl w:val="0"/>
        </w:rPr>
        <w:t xml:space="preserve"> </w:t>
      </w:r>
      <w:r w:rsidDel="00000000" w:rsidR="00000000" w:rsidRPr="00000000">
        <w:rPr>
          <w:rtl w:val="0"/>
        </w:rPr>
        <w:t xml:space="preserve">and </w:t>
      </w:r>
      <w:r w:rsidDel="00000000" w:rsidR="00000000" w:rsidRPr="00000000">
        <w:rPr>
          <w:vertAlign w:val="baseline"/>
          <w:rtl w:val="0"/>
        </w:rPr>
        <w:t xml:space="preserve">reviewed by current officers</w:t>
      </w:r>
      <w:r w:rsidDel="00000000" w:rsidR="00000000" w:rsidRPr="00000000">
        <w:rPr>
          <w:rtl w:val="0"/>
        </w:rPr>
        <w:t xml:space="preserve">. After reviewing the applications, the Executive Committee shall then conduct interviews with the officer candidates to determine if they are a proper fit for the position(s) they applied, as well as other officer positions available. The Senior Faculty Advisor shall be prepared to rule on the eligibility of candidates.</w:t>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ind w:left="720" w:firstLine="0"/>
        <w:rPr/>
      </w:pPr>
      <w:r w:rsidDel="00000000" w:rsidR="00000000" w:rsidRPr="00000000">
        <w:rPr>
          <w:rtl w:val="0"/>
        </w:rPr>
      </w:r>
    </w:p>
    <w:p w:rsidR="00000000" w:rsidDel="00000000" w:rsidP="00000000" w:rsidRDefault="00000000" w:rsidRPr="00000000" w14:paraId="00000077">
      <w:pPr>
        <w:rPr>
          <w:u w:val="single"/>
          <w:vertAlign w:val="baseline"/>
        </w:rPr>
      </w:pPr>
      <w:r w:rsidDel="00000000" w:rsidR="00000000" w:rsidRPr="00000000">
        <w:rPr>
          <w:u w:val="single"/>
          <w:vertAlign w:val="baseline"/>
          <w:rtl w:val="0"/>
        </w:rPr>
        <w:t xml:space="preserve">Section 3. Other Requirements.</w:t>
      </w:r>
    </w:p>
    <w:p w:rsidR="00000000" w:rsidDel="00000000" w:rsidP="00000000" w:rsidRDefault="00000000" w:rsidRPr="00000000" w14:paraId="00000078">
      <w:pPr>
        <w:ind w:left="1440" w:firstLine="0"/>
        <w:rPr>
          <w:vertAlign w:val="baseline"/>
        </w:rPr>
      </w:pPr>
      <w:r w:rsidDel="00000000" w:rsidR="00000000" w:rsidRPr="00000000">
        <w:rPr>
          <w:vertAlign w:val="baseline"/>
          <w:rtl w:val="0"/>
        </w:rPr>
        <w:t xml:space="preserve">a.  The term of each office shall be for one </w:t>
      </w:r>
      <w:r w:rsidDel="00000000" w:rsidR="00000000" w:rsidRPr="00000000">
        <w:rPr>
          <w:rtl w:val="0"/>
        </w:rPr>
        <w:t xml:space="preserve">complete academic</w:t>
      </w:r>
      <w:r w:rsidDel="00000000" w:rsidR="00000000" w:rsidRPr="00000000">
        <w:rPr>
          <w:vertAlign w:val="baseline"/>
          <w:rtl w:val="0"/>
        </w:rPr>
        <w:t xml:space="preserve"> year</w:t>
      </w:r>
      <w:r w:rsidDel="00000000" w:rsidR="00000000" w:rsidRPr="00000000">
        <w:rPr>
          <w:rtl w:val="0"/>
        </w:rPr>
        <w:t xml:space="preserve">, beginning and ending the first week of May.</w:t>
      </w: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rPr>
          <w:vertAlign w:val="baseline"/>
        </w:rPr>
      </w:pPr>
      <w:r w:rsidDel="00000000" w:rsidR="00000000" w:rsidRPr="00000000">
        <w:rPr>
          <w:vertAlign w:val="baseline"/>
          <w:rtl w:val="0"/>
        </w:rPr>
        <w:tab/>
        <w:tab/>
        <w:t xml:space="preserve">b.  No member may hold more than one elected office per term.</w:t>
      </w:r>
    </w:p>
    <w:p w:rsidR="00000000" w:rsidDel="00000000" w:rsidP="00000000" w:rsidRDefault="00000000" w:rsidRPr="00000000" w14:paraId="0000007A">
      <w:pPr>
        <w:ind w:left="1440" w:firstLine="0"/>
        <w:jc w:val="left"/>
        <w:rPr/>
      </w:pPr>
      <w:r w:rsidDel="00000000" w:rsidR="00000000" w:rsidRPr="00000000">
        <w:rPr>
          <w:rtl w:val="0"/>
        </w:rPr>
        <w:t xml:space="preserve">c. Officers are required to attend all Officer Meetings, which will be weekly and scheduled prior to the beginning of the semester. Failure to appear to two (2)without prior notice and valid reason - work obligations do not constitute valid reason as meeting dates will be set in advance - will result in a warning. Failure to appear to three (3) will result in the the Officer being placed on probation for their position, with the risk of losing their Office.</w:t>
      </w:r>
    </w:p>
    <w:p w:rsidR="00000000" w:rsidDel="00000000" w:rsidP="00000000" w:rsidRDefault="00000000" w:rsidRPr="00000000" w14:paraId="0000007B">
      <w:pPr>
        <w:ind w:left="1440" w:firstLine="0"/>
        <w:jc w:val="center"/>
        <w:rPr/>
      </w:pPr>
      <w:r w:rsidDel="00000000" w:rsidR="00000000" w:rsidRPr="00000000">
        <w:rPr>
          <w:rtl w:val="0"/>
        </w:rPr>
      </w:r>
    </w:p>
    <w:p w:rsidR="00000000" w:rsidDel="00000000" w:rsidP="00000000" w:rsidRDefault="00000000" w:rsidRPr="00000000" w14:paraId="0000007C">
      <w:pPr>
        <w:rPr>
          <w:u w:val="single"/>
        </w:rPr>
      </w:pPr>
      <w:r w:rsidDel="00000000" w:rsidR="00000000" w:rsidRPr="00000000">
        <w:rPr>
          <w:u w:val="single"/>
          <w:rtl w:val="0"/>
        </w:rPr>
        <w:t xml:space="preserve">Section 4. Special Selections.</w:t>
      </w:r>
    </w:p>
    <w:p w:rsidR="00000000" w:rsidDel="00000000" w:rsidP="00000000" w:rsidRDefault="00000000" w:rsidRPr="00000000" w14:paraId="0000007D">
      <w:pPr>
        <w:ind w:left="720" w:firstLine="0"/>
        <w:jc w:val="both"/>
        <w:rPr/>
      </w:pPr>
      <w:r w:rsidDel="00000000" w:rsidR="00000000" w:rsidRPr="00000000">
        <w:rPr>
          <w:rtl w:val="0"/>
        </w:rPr>
        <w:t xml:space="preserve">A special selection shall be conducted by the President or Vice President during any regular officer meeting of the chapter, either to fill a vacancy in the office of Vice President, Volunteer Coordinator, or Restaurant Coordinator, etc., or to remove an officer for cause, provided in the latter case that specific, written charges have been filed against the officer, their validity has been investigated by the remainder of the Executive Committee, and the charged officer has had an opportunity to refute the charges either in  person or by representative. A selection to fill a vacancy shall be conducted in the same manner as a regular selection.</w:t>
      </w:r>
    </w:p>
    <w:p w:rsidR="00000000" w:rsidDel="00000000" w:rsidP="00000000" w:rsidRDefault="00000000" w:rsidRPr="00000000" w14:paraId="0000007E">
      <w:pPr>
        <w:rPr>
          <w:vertAlign w:val="baseline"/>
        </w:rPr>
      </w:pPr>
      <w:r w:rsidDel="00000000" w:rsidR="00000000" w:rsidRPr="00000000">
        <w:rPr>
          <w:rtl w:val="0"/>
        </w:rPr>
      </w:r>
    </w:p>
    <w:p w:rsidR="00000000" w:rsidDel="00000000" w:rsidP="00000000" w:rsidRDefault="00000000" w:rsidRPr="00000000" w14:paraId="0000007F">
      <w:pPr>
        <w:jc w:val="center"/>
        <w:rPr>
          <w:b w:val="1"/>
          <w:vertAlign w:val="baseline"/>
        </w:rPr>
      </w:pPr>
      <w:r w:rsidDel="00000000" w:rsidR="00000000" w:rsidRPr="00000000">
        <w:rPr>
          <w:b w:val="1"/>
          <w:vertAlign w:val="baseline"/>
          <w:rtl w:val="0"/>
        </w:rPr>
        <w:t xml:space="preserve">Article VIII- Faculty Advisors</w:t>
      </w:r>
    </w:p>
    <w:p w:rsidR="00000000" w:rsidDel="00000000" w:rsidP="00000000" w:rsidRDefault="00000000" w:rsidRPr="00000000" w14:paraId="00000080">
      <w:pPr>
        <w:rPr>
          <w:vertAlign w:val="baseline"/>
        </w:rPr>
      </w:pPr>
      <w:r w:rsidDel="00000000" w:rsidR="00000000" w:rsidRPr="00000000">
        <w:rPr>
          <w:vertAlign w:val="baseline"/>
          <w:rtl w:val="0"/>
        </w:rPr>
        <w:tab/>
      </w:r>
    </w:p>
    <w:p w:rsidR="00000000" w:rsidDel="00000000" w:rsidP="00000000" w:rsidRDefault="00000000" w:rsidRPr="00000000" w14:paraId="00000081">
      <w:pPr>
        <w:rPr>
          <w:vertAlign w:val="baseline"/>
        </w:rPr>
      </w:pPr>
      <w:r w:rsidDel="00000000" w:rsidR="00000000" w:rsidRPr="00000000">
        <w:rPr>
          <w:u w:val="single"/>
          <w:vertAlign w:val="baseline"/>
          <w:rtl w:val="0"/>
        </w:rPr>
        <w:t xml:space="preserve">Section 1. Eligibility</w:t>
      </w:r>
      <w:r w:rsidDel="00000000" w:rsidR="00000000" w:rsidRPr="00000000">
        <w:rPr>
          <w:vertAlign w:val="baseline"/>
          <w:rtl w:val="0"/>
        </w:rPr>
        <w:t xml:space="preserve">.</w:t>
      </w:r>
    </w:p>
    <w:p w:rsidR="00000000" w:rsidDel="00000000" w:rsidP="00000000" w:rsidRDefault="00000000" w:rsidRPr="00000000" w14:paraId="00000082">
      <w:pPr>
        <w:ind w:left="720" w:firstLine="0"/>
        <w:rPr>
          <w:vertAlign w:val="baseline"/>
        </w:rPr>
      </w:pPr>
      <w:r w:rsidDel="00000000" w:rsidR="00000000" w:rsidRPr="00000000">
        <w:rPr>
          <w:vertAlign w:val="baseline"/>
          <w:rtl w:val="0"/>
        </w:rPr>
        <w:t xml:space="preserve">Faculty Advisors shall be appointed by the Department Head of the college or university and should be involved in food service education.</w:t>
      </w:r>
    </w:p>
    <w:p w:rsidR="00000000" w:rsidDel="00000000" w:rsidP="00000000" w:rsidRDefault="00000000" w:rsidRPr="00000000" w14:paraId="00000083">
      <w:pPr>
        <w:rPr>
          <w:vertAlign w:val="baseline"/>
        </w:rPr>
      </w:pPr>
      <w:r w:rsidDel="00000000" w:rsidR="00000000" w:rsidRPr="00000000">
        <w:rPr>
          <w:rtl w:val="0"/>
        </w:rPr>
      </w:r>
    </w:p>
    <w:p w:rsidR="00000000" w:rsidDel="00000000" w:rsidP="00000000" w:rsidRDefault="00000000" w:rsidRPr="00000000" w14:paraId="00000084">
      <w:pPr>
        <w:rPr>
          <w:u w:val="single"/>
          <w:vertAlign w:val="baseline"/>
        </w:rPr>
      </w:pPr>
      <w:r w:rsidDel="00000000" w:rsidR="00000000" w:rsidRPr="00000000">
        <w:rPr>
          <w:u w:val="single"/>
          <w:vertAlign w:val="baseline"/>
          <w:rtl w:val="0"/>
        </w:rPr>
        <w:t xml:space="preserve">Section 2. Other Requirements.</w:t>
      </w:r>
    </w:p>
    <w:p w:rsidR="00000000" w:rsidDel="00000000" w:rsidP="00000000" w:rsidRDefault="00000000" w:rsidRPr="00000000" w14:paraId="00000085">
      <w:pPr>
        <w:numPr>
          <w:ilvl w:val="0"/>
          <w:numId w:val="1"/>
        </w:numPr>
        <w:ind w:left="720" w:hanging="360"/>
        <w:rPr>
          <w:vertAlign w:val="baseline"/>
        </w:rPr>
      </w:pPr>
      <w:r w:rsidDel="00000000" w:rsidR="00000000" w:rsidRPr="00000000">
        <w:rPr>
          <w:vertAlign w:val="baseline"/>
          <w:rtl w:val="0"/>
        </w:rPr>
        <w:t xml:space="preserve">The term of office shall be for two (2) years. Reelection and reevaluation may be conducted yearly. </w:t>
      </w:r>
    </w:p>
    <w:p w:rsidR="00000000" w:rsidDel="00000000" w:rsidP="00000000" w:rsidRDefault="00000000" w:rsidRPr="00000000" w14:paraId="00000086">
      <w:pPr>
        <w:rPr>
          <w:vertAlign w:val="baseline"/>
        </w:rPr>
      </w:pPr>
      <w:r w:rsidDel="00000000" w:rsidR="00000000" w:rsidRPr="00000000">
        <w:rPr>
          <w:rtl w:val="0"/>
        </w:rPr>
      </w:r>
    </w:p>
    <w:p w:rsidR="00000000" w:rsidDel="00000000" w:rsidP="00000000" w:rsidRDefault="00000000" w:rsidRPr="00000000" w14:paraId="00000087">
      <w:pPr>
        <w:jc w:val="center"/>
        <w:rPr>
          <w:b w:val="1"/>
          <w:vertAlign w:val="baseline"/>
        </w:rPr>
      </w:pPr>
      <w:r w:rsidDel="00000000" w:rsidR="00000000" w:rsidRPr="00000000">
        <w:rPr>
          <w:b w:val="1"/>
          <w:vertAlign w:val="baseline"/>
          <w:rtl w:val="0"/>
        </w:rPr>
        <w:t xml:space="preserve">Article X- Meetings</w:t>
      </w:r>
    </w:p>
    <w:p w:rsidR="00000000" w:rsidDel="00000000" w:rsidP="00000000" w:rsidRDefault="00000000" w:rsidRPr="00000000" w14:paraId="00000088">
      <w:pPr>
        <w:rPr>
          <w:vertAlign w:val="baseline"/>
        </w:rPr>
      </w:pPr>
      <w:r w:rsidDel="00000000" w:rsidR="00000000" w:rsidRPr="00000000">
        <w:rPr>
          <w:rtl w:val="0"/>
        </w:rPr>
      </w:r>
    </w:p>
    <w:p w:rsidR="00000000" w:rsidDel="00000000" w:rsidP="00000000" w:rsidRDefault="00000000" w:rsidRPr="00000000" w14:paraId="00000089">
      <w:pPr>
        <w:rPr>
          <w:u w:val="single"/>
          <w:vertAlign w:val="baseline"/>
        </w:rPr>
      </w:pPr>
      <w:r w:rsidDel="00000000" w:rsidR="00000000" w:rsidRPr="00000000">
        <w:rPr>
          <w:u w:val="single"/>
          <w:vertAlign w:val="baseline"/>
          <w:rtl w:val="0"/>
        </w:rPr>
        <w:t xml:space="preserve">Section 1. Regular</w:t>
      </w:r>
      <w:r w:rsidDel="00000000" w:rsidR="00000000" w:rsidRPr="00000000">
        <w:rPr>
          <w:u w:val="single"/>
          <w:rtl w:val="0"/>
        </w:rPr>
        <w:t xml:space="preserve"> </w:t>
      </w:r>
      <w:r w:rsidDel="00000000" w:rsidR="00000000" w:rsidRPr="00000000">
        <w:rPr>
          <w:u w:val="single"/>
          <w:vertAlign w:val="baseline"/>
          <w:rtl w:val="0"/>
        </w:rPr>
        <w:t xml:space="preserve">Meetings.</w:t>
      </w:r>
    </w:p>
    <w:p w:rsidR="00000000" w:rsidDel="00000000" w:rsidP="00000000" w:rsidRDefault="00000000" w:rsidRPr="00000000" w14:paraId="0000008A">
      <w:pPr>
        <w:numPr>
          <w:ilvl w:val="0"/>
          <w:numId w:val="2"/>
        </w:numPr>
        <w:pBdr>
          <w:top w:space="0" w:sz="0" w:val="nil"/>
          <w:left w:space="0" w:sz="0" w:val="nil"/>
          <w:bottom w:space="0" w:sz="0" w:val="nil"/>
          <w:right w:space="0" w:sz="0" w:val="nil"/>
          <w:between w:space="0" w:sz="0" w:val="nil"/>
        </w:pBdr>
        <w:shd w:fill="auto" w:val="clear"/>
        <w:ind w:left="720" w:hanging="360"/>
        <w:rPr/>
      </w:pPr>
      <w:r w:rsidDel="00000000" w:rsidR="00000000" w:rsidRPr="00000000">
        <w:rPr>
          <w:rtl w:val="0"/>
        </w:rPr>
        <w:t xml:space="preserve"> Member Meetings: </w:t>
      </w:r>
      <w:r w:rsidDel="00000000" w:rsidR="00000000" w:rsidRPr="00000000">
        <w:rPr>
          <w:vertAlign w:val="baseline"/>
          <w:rtl w:val="0"/>
        </w:rPr>
        <w:t xml:space="preserve">There shall be at least </w:t>
      </w:r>
      <w:r w:rsidDel="00000000" w:rsidR="00000000" w:rsidRPr="00000000">
        <w:rPr>
          <w:rtl w:val="0"/>
        </w:rPr>
        <w:t xml:space="preserve">four</w:t>
      </w:r>
      <w:r w:rsidDel="00000000" w:rsidR="00000000" w:rsidRPr="00000000">
        <w:rPr>
          <w:vertAlign w:val="baseline"/>
          <w:rtl w:val="0"/>
        </w:rPr>
        <w:t xml:space="preserve"> (</w:t>
      </w:r>
      <w:r w:rsidDel="00000000" w:rsidR="00000000" w:rsidRPr="00000000">
        <w:rPr>
          <w:rtl w:val="0"/>
        </w:rPr>
        <w:t xml:space="preserve">4</w:t>
      </w:r>
      <w:r w:rsidDel="00000000" w:rsidR="00000000" w:rsidRPr="00000000">
        <w:rPr>
          <w:vertAlign w:val="baseline"/>
          <w:rtl w:val="0"/>
        </w:rPr>
        <w:t xml:space="preserve">) regular meetings each semester with the time and place of all meetings scheduled at the beginning of the semester by the Executive Committee. </w:t>
      </w:r>
      <w:r w:rsidDel="00000000" w:rsidR="00000000" w:rsidRPr="00000000">
        <w:rPr>
          <w:rtl w:val="0"/>
        </w:rPr>
        <w:t xml:space="preserve">Additional meetings can be organized as seen fit. The President and Vice President are to preside at all member meetings. In the absence of the President, the Vice President shall suffice.</w:t>
      </w:r>
    </w:p>
    <w:p w:rsidR="00000000" w:rsidDel="00000000" w:rsidP="00000000" w:rsidRDefault="00000000" w:rsidRPr="00000000" w14:paraId="0000008B">
      <w:pPr>
        <w:numPr>
          <w:ilvl w:val="0"/>
          <w:numId w:val="2"/>
        </w:numPr>
        <w:ind w:left="720" w:hanging="360"/>
        <w:rPr/>
      </w:pPr>
      <w:r w:rsidDel="00000000" w:rsidR="00000000" w:rsidRPr="00000000">
        <w:rPr>
          <w:rtl w:val="0"/>
        </w:rPr>
        <w:t xml:space="preserve">Officer Meetings: There shall be a weekly time and date, determined by all the Officers prior to the beginning of the school semester, that all Officers will be required to attend. Failure to appear to two (2) - work obligations do not constitute valid reason as meetings dates will be set in advance - without prior notice and valid reason will result in a warning. Failure to appear to three (3) will result in the the Officer being placed on probation for their position, with the risk of losing their Office.</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u w:val="single"/>
        </w:rPr>
      </w:pPr>
      <w:r w:rsidDel="00000000" w:rsidR="00000000" w:rsidRPr="00000000">
        <w:rPr>
          <w:u w:val="single"/>
          <w:rtl w:val="0"/>
        </w:rPr>
        <w:t xml:space="preserve">Section 2. Conduct.</w:t>
      </w:r>
    </w:p>
    <w:p w:rsidR="00000000" w:rsidDel="00000000" w:rsidP="00000000" w:rsidRDefault="00000000" w:rsidRPr="00000000" w14:paraId="0000008E">
      <w:pPr>
        <w:ind w:left="720" w:firstLine="0"/>
        <w:rPr/>
      </w:pPr>
      <w:r w:rsidDel="00000000" w:rsidR="00000000" w:rsidRPr="00000000">
        <w:rPr>
          <w:rtl w:val="0"/>
        </w:rPr>
        <w:t xml:space="preserve">Robert’s Rules of Order shall be the official guide for the conduct of all regular meetings of the chapter.  The following order of business should be followed as closely as possible:</w:t>
      </w:r>
    </w:p>
    <w:p w:rsidR="00000000" w:rsidDel="00000000" w:rsidP="00000000" w:rsidRDefault="00000000" w:rsidRPr="00000000" w14:paraId="0000008F">
      <w:pPr>
        <w:ind w:left="720" w:firstLine="0"/>
        <w:rPr/>
      </w:pPr>
      <w:r w:rsidDel="00000000" w:rsidR="00000000" w:rsidRPr="00000000">
        <w:rPr>
          <w:rtl w:val="0"/>
        </w:rPr>
        <w:t xml:space="preserve">All to Order</w:t>
      </w:r>
    </w:p>
    <w:p w:rsidR="00000000" w:rsidDel="00000000" w:rsidP="00000000" w:rsidRDefault="00000000" w:rsidRPr="00000000" w14:paraId="00000090">
      <w:pPr>
        <w:ind w:left="720" w:firstLine="0"/>
        <w:rPr/>
      </w:pPr>
      <w:r w:rsidDel="00000000" w:rsidR="00000000" w:rsidRPr="00000000">
        <w:rPr>
          <w:rtl w:val="0"/>
        </w:rPr>
        <w:t xml:space="preserve">Roll Call</w:t>
      </w:r>
    </w:p>
    <w:p w:rsidR="00000000" w:rsidDel="00000000" w:rsidP="00000000" w:rsidRDefault="00000000" w:rsidRPr="00000000" w14:paraId="00000091">
      <w:pPr>
        <w:ind w:left="720" w:firstLine="0"/>
        <w:rPr/>
      </w:pPr>
      <w:r w:rsidDel="00000000" w:rsidR="00000000" w:rsidRPr="00000000">
        <w:rPr>
          <w:rtl w:val="0"/>
        </w:rPr>
        <w:t xml:space="preserve">Old or Unfinished Business</w:t>
      </w:r>
    </w:p>
    <w:p w:rsidR="00000000" w:rsidDel="00000000" w:rsidP="00000000" w:rsidRDefault="00000000" w:rsidRPr="00000000" w14:paraId="00000092">
      <w:pPr>
        <w:ind w:left="720" w:firstLine="0"/>
        <w:rPr/>
      </w:pPr>
      <w:r w:rsidDel="00000000" w:rsidR="00000000" w:rsidRPr="00000000">
        <w:rPr>
          <w:rtl w:val="0"/>
        </w:rPr>
        <w:t xml:space="preserve">New Business</w:t>
      </w:r>
    </w:p>
    <w:p w:rsidR="00000000" w:rsidDel="00000000" w:rsidP="00000000" w:rsidRDefault="00000000" w:rsidRPr="00000000" w14:paraId="00000093">
      <w:pPr>
        <w:ind w:left="720" w:firstLine="0"/>
        <w:rPr/>
      </w:pPr>
      <w:r w:rsidDel="00000000" w:rsidR="00000000" w:rsidRPr="00000000">
        <w:rPr>
          <w:rtl w:val="0"/>
        </w:rPr>
        <w:t xml:space="preserve">Announcements</w:t>
      </w:r>
    </w:p>
    <w:p w:rsidR="00000000" w:rsidDel="00000000" w:rsidP="00000000" w:rsidRDefault="00000000" w:rsidRPr="00000000" w14:paraId="00000094">
      <w:pPr>
        <w:ind w:left="720" w:firstLine="0"/>
        <w:rPr/>
      </w:pPr>
      <w:r w:rsidDel="00000000" w:rsidR="00000000" w:rsidRPr="00000000">
        <w:rPr>
          <w:rtl w:val="0"/>
        </w:rPr>
        <w:t xml:space="preserve">Program</w:t>
      </w:r>
    </w:p>
    <w:p w:rsidR="00000000" w:rsidDel="00000000" w:rsidP="00000000" w:rsidRDefault="00000000" w:rsidRPr="00000000" w14:paraId="00000095">
      <w:pPr>
        <w:rPr/>
      </w:pPr>
      <w:r w:rsidDel="00000000" w:rsidR="00000000" w:rsidRPr="00000000">
        <w:rPr>
          <w:rtl w:val="0"/>
        </w:rPr>
        <w:t xml:space="preserve">  </w:t>
        <w:tab/>
        <w:t xml:space="preserve">Adjournment</w:t>
        <w:br w:type="textWrapping"/>
      </w:r>
    </w:p>
    <w:p w:rsidR="00000000" w:rsidDel="00000000" w:rsidP="00000000" w:rsidRDefault="00000000" w:rsidRPr="00000000" w14:paraId="00000096">
      <w:pPr>
        <w:rPr/>
      </w:pPr>
      <w:r w:rsidDel="00000000" w:rsidR="00000000" w:rsidRPr="00000000">
        <w:rPr>
          <w:u w:val="single"/>
          <w:rtl w:val="0"/>
        </w:rPr>
        <w:t xml:space="preserve">Section 3.  Special Meetings.</w:t>
      </w:r>
      <w:r w:rsidDel="00000000" w:rsidR="00000000" w:rsidRPr="00000000">
        <w:rPr>
          <w:rtl w:val="0"/>
        </w:rPr>
      </w:r>
    </w:p>
    <w:p w:rsidR="00000000" w:rsidDel="00000000" w:rsidP="00000000" w:rsidRDefault="00000000" w:rsidRPr="00000000" w14:paraId="00000097">
      <w:pPr>
        <w:ind w:left="720" w:firstLine="0"/>
        <w:rPr/>
      </w:pPr>
      <w:r w:rsidDel="00000000" w:rsidR="00000000" w:rsidRPr="00000000">
        <w:rPr>
          <w:rtl w:val="0"/>
        </w:rPr>
        <w:t xml:space="preserve">Special meetings may be called by the Executive Committee or by petition of five (5) Active Members.</w:t>
        <w:br w:type="textWrapping"/>
      </w:r>
    </w:p>
    <w:p w:rsidR="00000000" w:rsidDel="00000000" w:rsidP="00000000" w:rsidRDefault="00000000" w:rsidRPr="00000000" w14:paraId="00000098">
      <w:pPr>
        <w:ind w:left="0" w:firstLine="0"/>
        <w:rPr>
          <w:u w:val="single"/>
          <w:vertAlign w:val="baseline"/>
        </w:rPr>
      </w:pPr>
      <w:r w:rsidDel="00000000" w:rsidR="00000000" w:rsidRPr="00000000">
        <w:rPr>
          <w:u w:val="single"/>
          <w:vertAlign w:val="baseline"/>
          <w:rtl w:val="0"/>
        </w:rPr>
        <w:t xml:space="preserve">Section </w:t>
      </w:r>
      <w:r w:rsidDel="00000000" w:rsidR="00000000" w:rsidRPr="00000000">
        <w:rPr>
          <w:u w:val="single"/>
          <w:rtl w:val="0"/>
        </w:rPr>
        <w:t xml:space="preserve">4</w:t>
      </w:r>
      <w:r w:rsidDel="00000000" w:rsidR="00000000" w:rsidRPr="00000000">
        <w:rPr>
          <w:u w:val="single"/>
          <w:vertAlign w:val="baseline"/>
          <w:rtl w:val="0"/>
        </w:rPr>
        <w:t xml:space="preserve">.  Executive Committee.</w:t>
      </w:r>
    </w:p>
    <w:p w:rsidR="00000000" w:rsidDel="00000000" w:rsidP="00000000" w:rsidRDefault="00000000" w:rsidRPr="00000000" w14:paraId="00000099">
      <w:pPr>
        <w:ind w:left="720" w:firstLine="0"/>
        <w:rPr>
          <w:vertAlign w:val="baseline"/>
        </w:rPr>
      </w:pPr>
      <w:r w:rsidDel="00000000" w:rsidR="00000000" w:rsidRPr="00000000">
        <w:rPr>
          <w:vertAlign w:val="baseline"/>
          <w:rtl w:val="0"/>
        </w:rPr>
        <w:t xml:space="preserve">At the beginning of </w:t>
      </w:r>
      <w:r w:rsidDel="00000000" w:rsidR="00000000" w:rsidRPr="00000000">
        <w:rPr>
          <w:rtl w:val="0"/>
        </w:rPr>
        <w:t xml:space="preserve">each </w:t>
      </w:r>
      <w:r w:rsidDel="00000000" w:rsidR="00000000" w:rsidRPr="00000000">
        <w:rPr>
          <w:vertAlign w:val="baseline"/>
          <w:rtl w:val="0"/>
        </w:rPr>
        <w:t xml:space="preserve">semester, the Executive Committee shall schedule as many meetings as it deems necessary to conduct chapter business.  Additional meetings may be called by the President as needed.</w:t>
      </w:r>
    </w:p>
    <w:p w:rsidR="00000000" w:rsidDel="00000000" w:rsidP="00000000" w:rsidRDefault="00000000" w:rsidRPr="00000000" w14:paraId="0000009A">
      <w:pPr>
        <w:rPr>
          <w:vertAlign w:val="baseline"/>
        </w:rPr>
      </w:pPr>
      <w:r w:rsidDel="00000000" w:rsidR="00000000" w:rsidRPr="00000000">
        <w:rPr>
          <w:rtl w:val="0"/>
        </w:rPr>
      </w:r>
    </w:p>
    <w:p w:rsidR="00000000" w:rsidDel="00000000" w:rsidP="00000000" w:rsidRDefault="00000000" w:rsidRPr="00000000" w14:paraId="0000009B">
      <w:pPr>
        <w:jc w:val="center"/>
        <w:rPr>
          <w:b w:val="1"/>
          <w:vertAlign w:val="baseline"/>
        </w:rPr>
      </w:pPr>
      <w:r w:rsidDel="00000000" w:rsidR="00000000" w:rsidRPr="00000000">
        <w:rPr>
          <w:b w:val="1"/>
          <w:vertAlign w:val="baseline"/>
          <w:rtl w:val="0"/>
        </w:rPr>
        <w:t xml:space="preserve">Article XI – Financial</w:t>
      </w:r>
    </w:p>
    <w:p w:rsidR="00000000" w:rsidDel="00000000" w:rsidP="00000000" w:rsidRDefault="00000000" w:rsidRPr="00000000" w14:paraId="0000009C">
      <w:pPr>
        <w:rPr>
          <w:vertAlign w:val="baseline"/>
        </w:rPr>
      </w:pPr>
      <w:r w:rsidDel="00000000" w:rsidR="00000000" w:rsidRPr="00000000">
        <w:rPr>
          <w:rtl w:val="0"/>
        </w:rPr>
      </w:r>
    </w:p>
    <w:p w:rsidR="00000000" w:rsidDel="00000000" w:rsidP="00000000" w:rsidRDefault="00000000" w:rsidRPr="00000000" w14:paraId="0000009D">
      <w:pPr>
        <w:rPr>
          <w:u w:val="single"/>
          <w:vertAlign w:val="baseline"/>
        </w:rPr>
      </w:pPr>
      <w:r w:rsidDel="00000000" w:rsidR="00000000" w:rsidRPr="00000000">
        <w:rPr>
          <w:u w:val="single"/>
          <w:vertAlign w:val="baseline"/>
          <w:rtl w:val="0"/>
        </w:rPr>
        <w:t xml:space="preserve">Section 1. Fiscal Year.</w:t>
      </w:r>
    </w:p>
    <w:p w:rsidR="00000000" w:rsidDel="00000000" w:rsidP="00000000" w:rsidRDefault="00000000" w:rsidRPr="00000000" w14:paraId="0000009E">
      <w:pPr>
        <w:ind w:left="720" w:firstLine="0"/>
        <w:rPr>
          <w:vertAlign w:val="baseline"/>
        </w:rPr>
      </w:pPr>
      <w:r w:rsidDel="00000000" w:rsidR="00000000" w:rsidRPr="00000000">
        <w:rPr>
          <w:vertAlign w:val="baseline"/>
          <w:rtl w:val="0"/>
        </w:rPr>
        <w:t xml:space="preserve">The fiscal year and terms of the officers of this chapter shall be from July 1 of one year through June 30 of the succeeding year.</w:t>
      </w:r>
    </w:p>
    <w:p w:rsidR="00000000" w:rsidDel="00000000" w:rsidP="00000000" w:rsidRDefault="00000000" w:rsidRPr="00000000" w14:paraId="0000009F">
      <w:pPr>
        <w:rPr>
          <w:vertAlign w:val="baseline"/>
        </w:rPr>
      </w:pPr>
      <w:r w:rsidDel="00000000" w:rsidR="00000000" w:rsidRPr="00000000">
        <w:rPr>
          <w:rtl w:val="0"/>
        </w:rPr>
      </w:r>
    </w:p>
    <w:p w:rsidR="00000000" w:rsidDel="00000000" w:rsidP="00000000" w:rsidRDefault="00000000" w:rsidRPr="00000000" w14:paraId="000000A0">
      <w:pPr>
        <w:rPr>
          <w:u w:val="single"/>
          <w:vertAlign w:val="baseline"/>
        </w:rPr>
      </w:pPr>
      <w:r w:rsidDel="00000000" w:rsidR="00000000" w:rsidRPr="00000000">
        <w:rPr>
          <w:u w:val="single"/>
          <w:vertAlign w:val="baseline"/>
          <w:rtl w:val="0"/>
        </w:rPr>
        <w:t xml:space="preserve">Section 2.  Dues.</w:t>
      </w:r>
    </w:p>
    <w:p w:rsidR="00000000" w:rsidDel="00000000" w:rsidP="00000000" w:rsidRDefault="00000000" w:rsidRPr="00000000" w14:paraId="000000A1">
      <w:pPr>
        <w:ind w:left="720" w:firstLine="0"/>
        <w:rPr/>
      </w:pPr>
      <w:r w:rsidDel="00000000" w:rsidR="00000000" w:rsidRPr="00000000">
        <w:rPr>
          <w:vertAlign w:val="baseline"/>
          <w:rtl w:val="0"/>
        </w:rPr>
        <w:t xml:space="preserve">The chapter will hold a regular membership in the </w:t>
      </w:r>
      <w:r w:rsidDel="00000000" w:rsidR="00000000" w:rsidRPr="00000000">
        <w:rPr>
          <w:rtl w:val="0"/>
        </w:rPr>
        <w:t xml:space="preserve">Greater Houston Restaurant Association</w:t>
      </w:r>
      <w:r w:rsidDel="00000000" w:rsidR="00000000" w:rsidRPr="00000000">
        <w:rPr>
          <w:vertAlign w:val="baseline"/>
          <w:rtl w:val="0"/>
        </w:rPr>
        <w:t xml:space="preserve">.  The Chapter dues for each </w:t>
      </w:r>
      <w:r w:rsidDel="00000000" w:rsidR="00000000" w:rsidRPr="00000000">
        <w:rPr>
          <w:rtl w:val="0"/>
        </w:rPr>
        <w:t xml:space="preserve">member</w:t>
      </w:r>
      <w:r w:rsidDel="00000000" w:rsidR="00000000" w:rsidRPr="00000000">
        <w:rPr>
          <w:vertAlign w:val="baseline"/>
          <w:rtl w:val="0"/>
        </w:rPr>
        <w:t xml:space="preserve"> to the </w:t>
      </w:r>
      <w:r w:rsidDel="00000000" w:rsidR="00000000" w:rsidRPr="00000000">
        <w:rPr>
          <w:rtl w:val="0"/>
        </w:rPr>
        <w:t xml:space="preserve">Texas Restaurant Association Cougar Chapter will be $30 cash or $31 card per one semester. Members will receive a T-shirt upon full membership to wear at upcoming events. </w:t>
      </w:r>
    </w:p>
    <w:p w:rsidR="00000000" w:rsidDel="00000000" w:rsidP="00000000" w:rsidRDefault="00000000" w:rsidRPr="00000000" w14:paraId="000000A2">
      <w:pPr>
        <w:ind w:left="0" w:firstLine="0"/>
        <w:rPr/>
      </w:pPr>
      <w:r w:rsidDel="00000000" w:rsidR="00000000" w:rsidRPr="00000000">
        <w:rPr>
          <w:rtl w:val="0"/>
        </w:rPr>
      </w:r>
    </w:p>
    <w:p w:rsidR="00000000" w:rsidDel="00000000" w:rsidP="00000000" w:rsidRDefault="00000000" w:rsidRPr="00000000" w14:paraId="000000A3">
      <w:pPr>
        <w:rPr>
          <w:u w:val="single"/>
          <w:vertAlign w:val="baseline"/>
        </w:rPr>
      </w:pPr>
      <w:r w:rsidDel="00000000" w:rsidR="00000000" w:rsidRPr="00000000">
        <w:rPr>
          <w:u w:val="single"/>
          <w:vertAlign w:val="baseline"/>
          <w:rtl w:val="0"/>
        </w:rPr>
        <w:t xml:space="preserve">Section 3.  Additional Funds.</w:t>
      </w:r>
    </w:p>
    <w:p w:rsidR="00000000" w:rsidDel="00000000" w:rsidP="00000000" w:rsidRDefault="00000000" w:rsidRPr="00000000" w14:paraId="000000A4">
      <w:pPr>
        <w:ind w:left="720" w:firstLine="0"/>
        <w:rPr>
          <w:vertAlign w:val="baseline"/>
        </w:rPr>
      </w:pPr>
      <w:r w:rsidDel="00000000" w:rsidR="00000000" w:rsidRPr="00000000">
        <w:rPr>
          <w:vertAlign w:val="baseline"/>
          <w:rtl w:val="0"/>
        </w:rPr>
        <w:t xml:space="preserve">Additional funds may be raised through officially approved activities</w:t>
      </w:r>
      <w:r w:rsidDel="00000000" w:rsidR="00000000" w:rsidRPr="00000000">
        <w:rPr>
          <w:rtl w:val="0"/>
        </w:rPr>
        <w:t xml:space="preserve">, </w:t>
      </w:r>
      <w:r w:rsidDel="00000000" w:rsidR="00000000" w:rsidRPr="00000000">
        <w:rPr>
          <w:vertAlign w:val="baseline"/>
          <w:rtl w:val="0"/>
        </w:rPr>
        <w:t xml:space="preserve">projects, or fundraisers.  Contributions from Associate Members or other who may wish to help support the chapter may be accepted, but not solicited.</w:t>
      </w:r>
    </w:p>
    <w:p w:rsidR="00000000" w:rsidDel="00000000" w:rsidP="00000000" w:rsidRDefault="00000000" w:rsidRPr="00000000" w14:paraId="000000A5">
      <w:pPr>
        <w:ind w:left="720" w:firstLine="0"/>
        <w:rPr>
          <w:vertAlign w:val="baseline"/>
        </w:rPr>
      </w:pPr>
      <w:r w:rsidDel="00000000" w:rsidR="00000000" w:rsidRPr="00000000">
        <w:rPr>
          <w:rtl w:val="0"/>
        </w:rPr>
      </w:r>
    </w:p>
    <w:p w:rsidR="00000000" w:rsidDel="00000000" w:rsidP="00000000" w:rsidRDefault="00000000" w:rsidRPr="00000000" w14:paraId="000000A6">
      <w:pPr>
        <w:rPr>
          <w:u w:val="single"/>
          <w:vertAlign w:val="baseline"/>
        </w:rPr>
      </w:pPr>
      <w:r w:rsidDel="00000000" w:rsidR="00000000" w:rsidRPr="00000000">
        <w:rPr>
          <w:u w:val="single"/>
          <w:vertAlign w:val="baseline"/>
          <w:rtl w:val="0"/>
        </w:rPr>
        <w:t xml:space="preserve">Section 4.  Usage.</w:t>
      </w:r>
    </w:p>
    <w:p w:rsidR="00000000" w:rsidDel="00000000" w:rsidP="00000000" w:rsidRDefault="00000000" w:rsidRPr="00000000" w14:paraId="000000A7">
      <w:pPr>
        <w:ind w:left="720" w:firstLine="0"/>
        <w:rPr>
          <w:vertAlign w:val="baseline"/>
        </w:rPr>
      </w:pPr>
      <w:r w:rsidDel="00000000" w:rsidR="00000000" w:rsidRPr="00000000">
        <w:rPr>
          <w:vertAlign w:val="baseline"/>
          <w:rtl w:val="0"/>
        </w:rPr>
        <w:t xml:space="preserve">Funds of the chapter shall be used only for the purpose of furthering the objectives of the chapter as given in Article II, as well as Social Events for </w:t>
      </w:r>
      <w:r w:rsidDel="00000000" w:rsidR="00000000" w:rsidRPr="00000000">
        <w:rPr>
          <w:rtl w:val="0"/>
        </w:rPr>
        <w:t xml:space="preserve">the Executive Committee and all members</w:t>
      </w:r>
      <w:r w:rsidDel="00000000" w:rsidR="00000000" w:rsidRPr="00000000">
        <w:rPr>
          <w:vertAlign w:val="baseline"/>
          <w:rtl w:val="0"/>
        </w:rPr>
        <w:t xml:space="preserve">. </w:t>
      </w:r>
    </w:p>
    <w:p w:rsidR="00000000" w:rsidDel="00000000" w:rsidP="00000000" w:rsidRDefault="00000000" w:rsidRPr="00000000" w14:paraId="000000A8">
      <w:pPr>
        <w:rPr>
          <w:vertAlign w:val="baseline"/>
        </w:rPr>
      </w:pPr>
      <w:r w:rsidDel="00000000" w:rsidR="00000000" w:rsidRPr="00000000">
        <w:rPr>
          <w:rtl w:val="0"/>
        </w:rPr>
      </w:r>
    </w:p>
    <w:p w:rsidR="00000000" w:rsidDel="00000000" w:rsidP="00000000" w:rsidRDefault="00000000" w:rsidRPr="00000000" w14:paraId="000000A9">
      <w:pPr>
        <w:jc w:val="center"/>
        <w:rPr>
          <w:b w:val="1"/>
          <w:vertAlign w:val="baseline"/>
        </w:rPr>
      </w:pPr>
      <w:r w:rsidDel="00000000" w:rsidR="00000000" w:rsidRPr="00000000">
        <w:rPr>
          <w:b w:val="1"/>
          <w:vertAlign w:val="baseline"/>
          <w:rtl w:val="0"/>
        </w:rPr>
        <w:t xml:space="preserve">Article XII – Amendments</w:t>
      </w:r>
    </w:p>
    <w:p w:rsidR="00000000" w:rsidDel="00000000" w:rsidP="00000000" w:rsidRDefault="00000000" w:rsidRPr="00000000" w14:paraId="000000AA">
      <w:pPr>
        <w:rPr>
          <w:vertAlign w:val="baseline"/>
        </w:rPr>
      </w:pPr>
      <w:r w:rsidDel="00000000" w:rsidR="00000000" w:rsidRPr="00000000">
        <w:rPr>
          <w:rtl w:val="0"/>
        </w:rPr>
      </w:r>
    </w:p>
    <w:p w:rsidR="00000000" w:rsidDel="00000000" w:rsidP="00000000" w:rsidRDefault="00000000" w:rsidRPr="00000000" w14:paraId="000000AB">
      <w:pPr>
        <w:rPr>
          <w:u w:val="single"/>
          <w:vertAlign w:val="baseline"/>
        </w:rPr>
      </w:pPr>
      <w:r w:rsidDel="00000000" w:rsidR="00000000" w:rsidRPr="00000000">
        <w:rPr>
          <w:u w:val="single"/>
          <w:vertAlign w:val="baseline"/>
          <w:rtl w:val="0"/>
        </w:rPr>
        <w:t xml:space="preserve">Section 1.  Proposals.</w:t>
      </w:r>
    </w:p>
    <w:p w:rsidR="00000000" w:rsidDel="00000000" w:rsidP="00000000" w:rsidRDefault="00000000" w:rsidRPr="00000000" w14:paraId="000000AC">
      <w:pPr>
        <w:ind w:firstLine="720"/>
        <w:rPr>
          <w:vertAlign w:val="baseline"/>
        </w:rPr>
      </w:pPr>
      <w:r w:rsidDel="00000000" w:rsidR="00000000" w:rsidRPr="00000000">
        <w:rPr>
          <w:vertAlign w:val="baseline"/>
          <w:rtl w:val="0"/>
        </w:rPr>
        <w:t xml:space="preserve">Amendments to these Bylaws may be proposed by the Executive Committee.</w:t>
      </w:r>
    </w:p>
    <w:p w:rsidR="00000000" w:rsidDel="00000000" w:rsidP="00000000" w:rsidRDefault="00000000" w:rsidRPr="00000000" w14:paraId="000000AD">
      <w:pPr>
        <w:rPr>
          <w:vertAlign w:val="baseline"/>
        </w:rPr>
      </w:pPr>
      <w:r w:rsidDel="00000000" w:rsidR="00000000" w:rsidRPr="00000000">
        <w:rPr>
          <w:rtl w:val="0"/>
        </w:rPr>
      </w:r>
    </w:p>
    <w:p w:rsidR="00000000" w:rsidDel="00000000" w:rsidP="00000000" w:rsidRDefault="00000000" w:rsidRPr="00000000" w14:paraId="000000AE">
      <w:pPr>
        <w:rPr>
          <w:u w:val="single"/>
          <w:vertAlign w:val="baseline"/>
        </w:rPr>
      </w:pPr>
      <w:r w:rsidDel="00000000" w:rsidR="00000000" w:rsidRPr="00000000">
        <w:rPr>
          <w:u w:val="single"/>
          <w:vertAlign w:val="baseline"/>
          <w:rtl w:val="0"/>
        </w:rPr>
        <w:t xml:space="preserve">Section 2.  Adoption.</w:t>
      </w:r>
    </w:p>
    <w:p w:rsidR="00000000" w:rsidDel="00000000" w:rsidP="00000000" w:rsidRDefault="00000000" w:rsidRPr="00000000" w14:paraId="000000AF">
      <w:pPr>
        <w:ind w:left="720" w:firstLine="0"/>
        <w:rPr>
          <w:u w:val="single"/>
        </w:rPr>
      </w:pPr>
      <w:r w:rsidDel="00000000" w:rsidR="00000000" w:rsidRPr="00000000">
        <w:rPr>
          <w:vertAlign w:val="baseline"/>
          <w:rtl w:val="0"/>
        </w:rPr>
        <w:t xml:space="preserve">Proposed amendment shall be read to the </w:t>
      </w:r>
      <w:r w:rsidDel="00000000" w:rsidR="00000000" w:rsidRPr="00000000">
        <w:rPr>
          <w:rtl w:val="0"/>
        </w:rPr>
        <w:t xml:space="preserve">Executive Committee</w:t>
      </w:r>
      <w:r w:rsidDel="00000000" w:rsidR="00000000" w:rsidRPr="00000000">
        <w:rPr>
          <w:vertAlign w:val="baseline"/>
          <w:rtl w:val="0"/>
        </w:rPr>
        <w:t xml:space="preserve">.An affirmative vote of at least a two-thirds (2/3) vote of the </w:t>
      </w:r>
      <w:r w:rsidDel="00000000" w:rsidR="00000000" w:rsidRPr="00000000">
        <w:rPr>
          <w:rtl w:val="0"/>
        </w:rPr>
        <w:t xml:space="preserve">Executive Committee</w:t>
      </w:r>
      <w:r w:rsidDel="00000000" w:rsidR="00000000" w:rsidRPr="00000000">
        <w:rPr>
          <w:vertAlign w:val="baseline"/>
          <w:rtl w:val="0"/>
        </w:rPr>
        <w:t xml:space="preserve"> present</w:t>
      </w:r>
      <w:r w:rsidDel="00000000" w:rsidR="00000000" w:rsidRPr="00000000">
        <w:rPr>
          <w:rtl w:val="0"/>
        </w:rPr>
        <w:t xml:space="preserve"> </w:t>
      </w:r>
      <w:r w:rsidDel="00000000" w:rsidR="00000000" w:rsidRPr="00000000">
        <w:rPr>
          <w:vertAlign w:val="baseline"/>
          <w:rtl w:val="0"/>
        </w:rPr>
        <w:t xml:space="preserve">shall be necessary for approval.</w:t>
      </w:r>
      <w:r w:rsidDel="00000000" w:rsidR="00000000" w:rsidRPr="00000000">
        <w:rPr>
          <w:rtl w:val="0"/>
        </w:rPr>
      </w:r>
    </w:p>
    <w:p w:rsidR="00000000" w:rsidDel="00000000" w:rsidP="00000000" w:rsidRDefault="00000000" w:rsidRPr="00000000" w14:paraId="000000B0">
      <w:pPr>
        <w:jc w:val="center"/>
        <w:rPr>
          <w:u w:val="single"/>
        </w:rPr>
      </w:pPr>
      <w:r w:rsidDel="00000000" w:rsidR="00000000" w:rsidRPr="00000000">
        <w:rPr>
          <w:rtl w:val="0"/>
        </w:rPr>
      </w:r>
    </w:p>
    <w:p w:rsidR="00000000" w:rsidDel="00000000" w:rsidP="00000000" w:rsidRDefault="00000000" w:rsidRPr="00000000" w14:paraId="000000B1">
      <w:pPr>
        <w:jc w:val="center"/>
        <w:rPr>
          <w:b w:val="1"/>
          <w:vertAlign w:val="baseline"/>
        </w:rPr>
      </w:pPr>
      <w:r w:rsidDel="00000000" w:rsidR="00000000" w:rsidRPr="00000000">
        <w:rPr>
          <w:b w:val="1"/>
          <w:vertAlign w:val="baseline"/>
          <w:rtl w:val="0"/>
        </w:rPr>
        <w:t xml:space="preserve">Article XIII – TRA Affiliation</w:t>
      </w:r>
    </w:p>
    <w:p w:rsidR="00000000" w:rsidDel="00000000" w:rsidP="00000000" w:rsidRDefault="00000000" w:rsidRPr="00000000" w14:paraId="000000B2">
      <w:pPr>
        <w:rPr>
          <w:vertAlign w:val="baseline"/>
        </w:rPr>
      </w:pPr>
      <w:r w:rsidDel="00000000" w:rsidR="00000000" w:rsidRPr="00000000">
        <w:rPr>
          <w:rtl w:val="0"/>
        </w:rPr>
      </w:r>
    </w:p>
    <w:p w:rsidR="00000000" w:rsidDel="00000000" w:rsidP="00000000" w:rsidRDefault="00000000" w:rsidRPr="00000000" w14:paraId="000000B3">
      <w:pPr>
        <w:rPr>
          <w:u w:val="single"/>
          <w:vertAlign w:val="baseline"/>
        </w:rPr>
      </w:pPr>
      <w:r w:rsidDel="00000000" w:rsidR="00000000" w:rsidRPr="00000000">
        <w:rPr>
          <w:u w:val="single"/>
          <w:vertAlign w:val="baseline"/>
          <w:rtl w:val="0"/>
        </w:rPr>
        <w:t xml:space="preserve">Section 1.  Granting of Charters.</w:t>
      </w:r>
    </w:p>
    <w:p w:rsidR="00000000" w:rsidDel="00000000" w:rsidP="00000000" w:rsidRDefault="00000000" w:rsidRPr="00000000" w14:paraId="000000B4">
      <w:pPr>
        <w:ind w:left="720" w:firstLine="0"/>
        <w:rPr>
          <w:vertAlign w:val="baseline"/>
        </w:rPr>
      </w:pPr>
      <w:r w:rsidDel="00000000" w:rsidR="00000000" w:rsidRPr="00000000">
        <w:rPr>
          <w:vertAlign w:val="baseline"/>
          <w:rtl w:val="0"/>
        </w:rPr>
        <w:t xml:space="preserve">The Board of Directors of the Texas Restaurant Association may grant a certificate for the establishment of a Student Chapter upon recommendation of the Education Committee when the following requirements have been met:</w:t>
      </w:r>
    </w:p>
    <w:p w:rsidR="00000000" w:rsidDel="00000000" w:rsidP="00000000" w:rsidRDefault="00000000" w:rsidRPr="00000000" w14:paraId="000000B5">
      <w:pPr>
        <w:ind w:left="1440" w:hanging="720"/>
        <w:rPr>
          <w:vertAlign w:val="baseline"/>
        </w:rPr>
      </w:pPr>
      <w:r w:rsidDel="00000000" w:rsidR="00000000" w:rsidRPr="00000000">
        <w:rPr>
          <w:vertAlign w:val="baseline"/>
          <w:rtl w:val="0"/>
        </w:rPr>
        <w:t xml:space="preserve">1)</w:t>
        <w:tab/>
        <w:t xml:space="preserve">The organization, comprised of the students of foodservice in a Texas college or university, has had a continuity of existence of not less than one (1) year during which it shall have held not less than three (3) stated meetings.  The Education Committee may grant an exception to educational institutions whose curriculum does not meet the minimum standards, provided the organization has had a continuity of existence of not less than six (6) stated meetings.</w:t>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ind w:left="720" w:firstLine="0"/>
        <w:rPr>
          <w:vertAlign w:val="baseline"/>
        </w:rPr>
      </w:pPr>
      <w:r w:rsidDel="00000000" w:rsidR="00000000" w:rsidRPr="00000000">
        <w:rPr>
          <w:vertAlign w:val="baseline"/>
          <w:rtl w:val="0"/>
        </w:rPr>
        <w:t xml:space="preserve">2)</w:t>
        <w:tab/>
        <w:t xml:space="preserve">The organization is recognized as a campus group by the </w:t>
      </w:r>
      <w:r w:rsidDel="00000000" w:rsidR="00000000" w:rsidRPr="00000000">
        <w:rPr>
          <w:rtl w:val="0"/>
        </w:rPr>
        <w:t xml:space="preserve">University</w:t>
      </w:r>
      <w:r w:rsidDel="00000000" w:rsidR="00000000" w:rsidRPr="00000000">
        <w:rPr>
          <w:vertAlign w:val="baseline"/>
          <w:rtl w:val="0"/>
        </w:rPr>
        <w:t xml:space="preserve">.</w:t>
      </w:r>
    </w:p>
    <w:p w:rsidR="00000000" w:rsidDel="00000000" w:rsidP="00000000" w:rsidRDefault="00000000" w:rsidRPr="00000000" w14:paraId="000000B7">
      <w:pPr>
        <w:ind w:left="720" w:firstLine="0"/>
        <w:rPr>
          <w:vertAlign w:val="baseline"/>
        </w:rPr>
      </w:pPr>
      <w:r w:rsidDel="00000000" w:rsidR="00000000" w:rsidRPr="00000000">
        <w:rPr>
          <w:vertAlign w:val="baseline"/>
          <w:rtl w:val="0"/>
        </w:rPr>
        <w:t xml:space="preserve">3)</w:t>
        <w:tab/>
        <w:t xml:space="preserve">At least two (2) members of the faculty shall sponsor the organization.</w:t>
      </w:r>
    </w:p>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ind w:left="1440" w:hanging="720"/>
        <w:rPr>
          <w:vertAlign w:val="baseline"/>
        </w:rPr>
      </w:pPr>
      <w:r w:rsidDel="00000000" w:rsidR="00000000" w:rsidRPr="00000000">
        <w:rPr>
          <w:vertAlign w:val="baseline"/>
          <w:rtl w:val="0"/>
        </w:rPr>
        <w:t xml:space="preserve">4)</w:t>
        <w:tab/>
        <w:t xml:space="preserve">The organization has adopted a Constitution and/or Bylaws not inconsistent with the Constitution of the Texas Restaurant Association.</w:t>
      </w:r>
    </w:p>
    <w:p w:rsidR="00000000" w:rsidDel="00000000" w:rsidP="00000000" w:rsidRDefault="00000000" w:rsidRPr="00000000" w14:paraId="000000B9">
      <w:pPr>
        <w:ind w:left="720" w:firstLine="0"/>
        <w:rPr>
          <w:vertAlign w:val="baseline"/>
        </w:rPr>
      </w:pPr>
      <w:r w:rsidDel="00000000" w:rsidR="00000000" w:rsidRPr="00000000">
        <w:rPr>
          <w:vertAlign w:val="baseline"/>
          <w:rtl w:val="0"/>
        </w:rPr>
        <w:t xml:space="preserve">5)</w:t>
        <w:tab/>
        <w:t xml:space="preserve">The petition for a chapter shall be signed at least by one (1) sponsor and </w:t>
      </w:r>
    </w:p>
    <w:p w:rsidR="00000000" w:rsidDel="00000000" w:rsidP="00000000" w:rsidRDefault="00000000" w:rsidRPr="00000000" w14:paraId="000000BA">
      <w:pPr>
        <w:ind w:left="1440" w:firstLine="720"/>
        <w:rPr>
          <w:vertAlign w:val="baseline"/>
        </w:rPr>
      </w:pPr>
      <w:r w:rsidDel="00000000" w:rsidR="00000000" w:rsidRPr="00000000">
        <w:rPr>
          <w:vertAlign w:val="baseline"/>
          <w:rtl w:val="0"/>
        </w:rPr>
        <w:t xml:space="preserve">a.</w:t>
      </w:r>
      <w:r w:rsidDel="00000000" w:rsidR="00000000" w:rsidRPr="00000000">
        <w:rPr>
          <w:rtl w:val="0"/>
        </w:rPr>
        <w:t xml:space="preserve">         </w:t>
      </w:r>
      <w:r w:rsidDel="00000000" w:rsidR="00000000" w:rsidRPr="00000000">
        <w:rPr>
          <w:vertAlign w:val="baseline"/>
          <w:rtl w:val="0"/>
        </w:rPr>
        <w:t xml:space="preserve">List the names of members and officers of the</w:t>
      </w:r>
      <w:r w:rsidDel="00000000" w:rsidR="00000000" w:rsidRPr="00000000">
        <w:rPr>
          <w:rtl w:val="0"/>
        </w:rPr>
        <w:t xml:space="preserve"> </w:t>
      </w:r>
      <w:r w:rsidDel="00000000" w:rsidR="00000000" w:rsidRPr="00000000">
        <w:rPr>
          <w:vertAlign w:val="baseline"/>
          <w:rtl w:val="0"/>
        </w:rPr>
        <w:t xml:space="preserve">organization.</w:t>
      </w:r>
    </w:p>
    <w:p w:rsidR="00000000" w:rsidDel="00000000" w:rsidP="00000000" w:rsidRDefault="00000000" w:rsidRPr="00000000" w14:paraId="000000BB">
      <w:pPr>
        <w:ind w:left="1440" w:firstLine="720"/>
        <w:rPr>
          <w:vertAlign w:val="baseline"/>
        </w:rPr>
      </w:pPr>
      <w:r w:rsidDel="00000000" w:rsidR="00000000" w:rsidRPr="00000000">
        <w:rPr>
          <w:vertAlign w:val="baseline"/>
          <w:rtl w:val="0"/>
        </w:rPr>
        <w:t xml:space="preserve">b.</w:t>
        <w:tab/>
        <w:t xml:space="preserve">State date of organization.</w:t>
      </w:r>
    </w:p>
    <w:p w:rsidR="00000000" w:rsidDel="00000000" w:rsidP="00000000" w:rsidRDefault="00000000" w:rsidRPr="00000000" w14:paraId="000000BC">
      <w:pPr>
        <w:ind w:left="1440" w:firstLine="720"/>
        <w:rPr>
          <w:vertAlign w:val="baseline"/>
        </w:rPr>
      </w:pPr>
      <w:r w:rsidDel="00000000" w:rsidR="00000000" w:rsidRPr="00000000">
        <w:rPr>
          <w:vertAlign w:val="baseline"/>
          <w:rtl w:val="0"/>
        </w:rPr>
        <w:t xml:space="preserve">c.</w:t>
        <w:tab/>
        <w:t xml:space="preserve">State date of last three (3), or last six (6) meetings.</w:t>
      </w:r>
    </w:p>
    <w:p w:rsidR="00000000" w:rsidDel="00000000" w:rsidP="00000000" w:rsidRDefault="00000000" w:rsidRPr="00000000" w14:paraId="000000BD">
      <w:pPr>
        <w:ind w:left="2880" w:hanging="720"/>
        <w:rPr>
          <w:vertAlign w:val="baseline"/>
        </w:rPr>
      </w:pPr>
      <w:r w:rsidDel="00000000" w:rsidR="00000000" w:rsidRPr="00000000">
        <w:rPr>
          <w:vertAlign w:val="baseline"/>
          <w:rtl w:val="0"/>
        </w:rPr>
        <w:t xml:space="preserve">d.</w:t>
        <w:tab/>
        <w:t xml:space="preserve">Include a copy of the Constitution and/or Bylaws of the organization.</w:t>
      </w:r>
    </w:p>
    <w:p w:rsidR="00000000" w:rsidDel="00000000" w:rsidP="00000000" w:rsidRDefault="00000000" w:rsidRPr="00000000" w14:paraId="000000BE">
      <w:pPr>
        <w:ind w:left="1440" w:hanging="720"/>
        <w:rPr>
          <w:vertAlign w:val="baseline"/>
        </w:rPr>
      </w:pPr>
      <w:r w:rsidDel="00000000" w:rsidR="00000000" w:rsidRPr="00000000">
        <w:rPr>
          <w:vertAlign w:val="baseline"/>
          <w:rtl w:val="0"/>
        </w:rPr>
        <w:t xml:space="preserve">6)</w:t>
        <w:tab/>
        <w:t xml:space="preserve">The local TRA Chapter President shall verify the fact that the condition for granting charters have been complied with and submit the petition for charter to the Education Committee for recommendation.  The TRA Board of Directors will approve or disapprove such petition for a Student Chapter charter, and the TRA Executive Vice President shall notify the Student Chapter of the Board’s decision.</w:t>
      </w:r>
    </w:p>
    <w:p w:rsidR="00000000" w:rsidDel="00000000" w:rsidP="00000000" w:rsidRDefault="00000000" w:rsidRPr="00000000" w14:paraId="000000BF">
      <w:pPr>
        <w:rPr>
          <w:vertAlign w:val="baseline"/>
        </w:rPr>
      </w:pPr>
      <w:r w:rsidDel="00000000" w:rsidR="00000000" w:rsidRPr="00000000">
        <w:rPr>
          <w:rtl w:val="0"/>
        </w:rPr>
      </w:r>
    </w:p>
    <w:p w:rsidR="00000000" w:rsidDel="00000000" w:rsidP="00000000" w:rsidRDefault="00000000" w:rsidRPr="00000000" w14:paraId="000000C0">
      <w:pPr>
        <w:rPr>
          <w:u w:val="single"/>
          <w:vertAlign w:val="baseline"/>
        </w:rPr>
      </w:pPr>
      <w:r w:rsidDel="00000000" w:rsidR="00000000" w:rsidRPr="00000000">
        <w:rPr>
          <w:u w:val="single"/>
          <w:vertAlign w:val="baseline"/>
          <w:rtl w:val="0"/>
        </w:rPr>
        <w:t xml:space="preserve">Section 2.  Student Chapter.</w:t>
      </w:r>
    </w:p>
    <w:p w:rsidR="00000000" w:rsidDel="00000000" w:rsidP="00000000" w:rsidRDefault="00000000" w:rsidRPr="00000000" w14:paraId="000000C1">
      <w:pPr>
        <w:ind w:left="720" w:firstLine="0"/>
        <w:rPr>
          <w:vertAlign w:val="baseline"/>
        </w:rPr>
      </w:pPr>
      <w:r w:rsidDel="00000000" w:rsidR="00000000" w:rsidRPr="00000000">
        <w:rPr>
          <w:vertAlign w:val="baseline"/>
          <w:rtl w:val="0"/>
        </w:rPr>
        <w:t xml:space="preserve">Upon final acceptance of the chapter’s petition and issuance of a charter by TRA, the chapter shall operate as the</w:t>
      </w:r>
      <w:r w:rsidDel="00000000" w:rsidR="00000000" w:rsidRPr="00000000">
        <w:rPr>
          <w:rtl w:val="0"/>
        </w:rPr>
        <w:t xml:space="preserve"> </w:t>
      </w:r>
      <w:r w:rsidDel="00000000" w:rsidR="00000000" w:rsidRPr="00000000">
        <w:rPr>
          <w:u w:val="single"/>
          <w:vertAlign w:val="baseline"/>
          <w:rtl w:val="0"/>
        </w:rPr>
        <w:t xml:space="preserve">Conrad N. Hilton College of Hotel and Restaurant Management</w:t>
      </w:r>
      <w:r w:rsidDel="00000000" w:rsidR="00000000" w:rsidRPr="00000000">
        <w:rPr>
          <w:vertAlign w:val="baseline"/>
          <w:rtl w:val="0"/>
        </w:rPr>
        <w:t xml:space="preserve"> Student Chapter of the Texas Restaurant Association, also known as TRACC.</w:t>
      </w:r>
    </w:p>
    <w:p w:rsidR="00000000" w:rsidDel="00000000" w:rsidP="00000000" w:rsidRDefault="00000000" w:rsidRPr="00000000" w14:paraId="000000C2">
      <w:pPr>
        <w:rPr>
          <w:vertAlign w:val="baseline"/>
        </w:rPr>
      </w:pPr>
      <w:r w:rsidDel="00000000" w:rsidR="00000000" w:rsidRPr="00000000">
        <w:rPr>
          <w:rtl w:val="0"/>
        </w:rPr>
      </w:r>
    </w:p>
    <w:p w:rsidR="00000000" w:rsidDel="00000000" w:rsidP="00000000" w:rsidRDefault="00000000" w:rsidRPr="00000000" w14:paraId="000000C3">
      <w:pPr>
        <w:rPr>
          <w:u w:val="single"/>
          <w:vertAlign w:val="baseline"/>
        </w:rPr>
      </w:pPr>
      <w:r w:rsidDel="00000000" w:rsidR="00000000" w:rsidRPr="00000000">
        <w:rPr>
          <w:u w:val="single"/>
          <w:vertAlign w:val="baseline"/>
          <w:rtl w:val="0"/>
        </w:rPr>
        <w:t xml:space="preserve">Section  3.  Qualifications of Officers.</w:t>
      </w:r>
    </w:p>
    <w:p w:rsidR="00000000" w:rsidDel="00000000" w:rsidP="00000000" w:rsidRDefault="00000000" w:rsidRPr="00000000" w14:paraId="000000C4">
      <w:pPr>
        <w:ind w:left="720" w:firstLine="0"/>
        <w:jc w:val="left"/>
        <w:rPr/>
      </w:pPr>
      <w:r w:rsidDel="00000000" w:rsidR="00000000" w:rsidRPr="00000000">
        <w:rPr>
          <w:vertAlign w:val="baseline"/>
          <w:rtl w:val="0"/>
        </w:rPr>
        <w:t xml:space="preserve">Chapter members shall be student members of TRA; the President shall be their spokesperson. Faculty advisors shall be the only </w:t>
      </w:r>
      <w:r w:rsidDel="00000000" w:rsidR="00000000" w:rsidRPr="00000000">
        <w:rPr>
          <w:rtl w:val="0"/>
        </w:rPr>
        <w:t xml:space="preserve">participants</w:t>
      </w:r>
      <w:r w:rsidDel="00000000" w:rsidR="00000000" w:rsidRPr="00000000">
        <w:rPr>
          <w:vertAlign w:val="baseline"/>
          <w:rtl w:val="0"/>
        </w:rPr>
        <w:t xml:space="preserve"> as regular</w:t>
      </w:r>
      <w:r w:rsidDel="00000000" w:rsidR="00000000" w:rsidRPr="00000000">
        <w:rPr>
          <w:rtl w:val="0"/>
        </w:rPr>
        <w:t xml:space="preserve"> </w:t>
      </w:r>
      <w:r w:rsidDel="00000000" w:rsidR="00000000" w:rsidRPr="00000000">
        <w:rPr>
          <w:vertAlign w:val="baseline"/>
          <w:rtl w:val="0"/>
        </w:rPr>
        <w:t xml:space="preserve">TRA members and eligible to hold office in the TRA state and </w:t>
      </w:r>
      <w:r w:rsidDel="00000000" w:rsidR="00000000" w:rsidRPr="00000000">
        <w:rPr>
          <w:rtl w:val="0"/>
        </w:rPr>
        <w:t xml:space="preserve">local organizations.</w:t>
      </w:r>
    </w:p>
    <w:p w:rsidR="00000000" w:rsidDel="00000000" w:rsidP="00000000" w:rsidRDefault="00000000" w:rsidRPr="00000000" w14:paraId="000000C5">
      <w:pPr>
        <w:ind w:left="0" w:firstLine="0"/>
        <w:jc w:val="left"/>
        <w:rPr/>
      </w:pPr>
      <w:r w:rsidDel="00000000" w:rsidR="00000000" w:rsidRPr="00000000">
        <w:rPr>
          <w:rtl w:val="0"/>
        </w:rPr>
      </w:r>
    </w:p>
    <w:p w:rsidR="00000000" w:rsidDel="00000000" w:rsidP="00000000" w:rsidRDefault="00000000" w:rsidRPr="00000000" w14:paraId="000000C6">
      <w:pPr>
        <w:rPr>
          <w:u w:val="single"/>
          <w:vertAlign w:val="baseline"/>
        </w:rPr>
      </w:pPr>
      <w:r w:rsidDel="00000000" w:rsidR="00000000" w:rsidRPr="00000000">
        <w:rPr>
          <w:u w:val="single"/>
          <w:vertAlign w:val="baseline"/>
          <w:rtl w:val="0"/>
        </w:rPr>
        <w:t xml:space="preserve">Section  4.  Reports to TRA.</w:t>
      </w:r>
    </w:p>
    <w:p w:rsidR="00000000" w:rsidDel="00000000" w:rsidP="00000000" w:rsidRDefault="00000000" w:rsidRPr="00000000" w14:paraId="000000C7">
      <w:pPr>
        <w:ind w:left="720" w:firstLine="0"/>
        <w:rPr>
          <w:vertAlign w:val="baseline"/>
        </w:rPr>
      </w:pPr>
      <w:r w:rsidDel="00000000" w:rsidR="00000000" w:rsidRPr="00000000">
        <w:rPr>
          <w:vertAlign w:val="baseline"/>
          <w:rtl w:val="0"/>
        </w:rPr>
        <w:t xml:space="preserve">Officers and Activities</w:t>
      </w:r>
    </w:p>
    <w:p w:rsidR="00000000" w:rsidDel="00000000" w:rsidP="00000000" w:rsidRDefault="00000000" w:rsidRPr="00000000" w14:paraId="000000C8">
      <w:pPr>
        <w:ind w:left="720" w:firstLine="0"/>
        <w:rPr/>
      </w:pPr>
      <w:r w:rsidDel="00000000" w:rsidR="00000000" w:rsidRPr="00000000">
        <w:rPr>
          <w:vertAlign w:val="baseline"/>
          <w:rtl w:val="0"/>
        </w:rPr>
        <w:t xml:space="preserve">Within thirty (30) days after the annual selection, each Student Chapter shall submit a report to President of the local TRA chapter which certifies the complete list of new officers and sponsors for the coming year and which lists briefly the chapter activities of the year then ending, showing dates, types of meetings or events and attendance at each activity, and forward copy of same to the Austin office of the TRA.  An up-to-date copy of each Student Chapter Constitution and/or Bylaws shall be on file in the office of the Executive Vice President of the Texas Restaurant Association.</w:t>
      </w:r>
      <w:r w:rsidDel="00000000" w:rsidR="00000000" w:rsidRPr="00000000">
        <w:rPr>
          <w:rtl w:val="0"/>
        </w:rPr>
      </w:r>
    </w:p>
    <w:p w:rsidR="00000000" w:rsidDel="00000000" w:rsidP="00000000" w:rsidRDefault="00000000" w:rsidRPr="00000000" w14:paraId="000000C9">
      <w:pPr>
        <w:ind w:left="720" w:firstLine="0"/>
        <w:rPr/>
      </w:pPr>
      <w:r w:rsidDel="00000000" w:rsidR="00000000" w:rsidRPr="00000000">
        <w:rPr>
          <w:rtl w:val="0"/>
        </w:rPr>
      </w:r>
    </w:p>
    <w:p w:rsidR="00000000" w:rsidDel="00000000" w:rsidP="00000000" w:rsidRDefault="00000000" w:rsidRPr="00000000" w14:paraId="000000CA">
      <w:pPr>
        <w:rPr>
          <w:vertAlign w:val="baseline"/>
        </w:rPr>
      </w:pPr>
      <w:r w:rsidDel="00000000" w:rsidR="00000000" w:rsidRPr="00000000">
        <w:rPr>
          <w:u w:val="single"/>
          <w:rtl w:val="0"/>
        </w:rPr>
        <w:t xml:space="preserve">Section  5.  Change of Officers or Sponsors</w:t>
      </w:r>
      <w:r w:rsidDel="00000000" w:rsidR="00000000" w:rsidRPr="00000000">
        <w:rPr>
          <w:rtl w:val="0"/>
        </w:rPr>
      </w:r>
    </w:p>
    <w:p w:rsidR="00000000" w:rsidDel="00000000" w:rsidP="00000000" w:rsidRDefault="00000000" w:rsidRPr="00000000" w14:paraId="000000CB">
      <w:pPr>
        <w:ind w:left="720" w:firstLine="0"/>
        <w:rPr>
          <w:vertAlign w:val="baseline"/>
        </w:rPr>
      </w:pPr>
      <w:r w:rsidDel="00000000" w:rsidR="00000000" w:rsidRPr="00000000">
        <w:rPr>
          <w:vertAlign w:val="baseline"/>
          <w:rtl w:val="0"/>
        </w:rPr>
        <w:t xml:space="preserve">Should any change of officers or sponsors occur during the year, such change shall be reported to the TRA Chapter President, and will be forwarded to the Austin office of the TRA.</w:t>
      </w:r>
    </w:p>
    <w:p w:rsidR="00000000" w:rsidDel="00000000" w:rsidP="00000000" w:rsidRDefault="00000000" w:rsidRPr="00000000" w14:paraId="000000CC">
      <w:pPr>
        <w:jc w:val="center"/>
        <w:rPr/>
      </w:pPr>
      <w:r w:rsidDel="00000000" w:rsidR="00000000" w:rsidRPr="00000000">
        <w:rPr>
          <w:rtl w:val="0"/>
        </w:rPr>
      </w:r>
    </w:p>
    <w:p w:rsidR="00000000" w:rsidDel="00000000" w:rsidP="00000000" w:rsidRDefault="00000000" w:rsidRPr="00000000" w14:paraId="000000CD">
      <w:pPr>
        <w:rPr>
          <w:u w:val="single"/>
        </w:rPr>
      </w:pPr>
      <w:r w:rsidDel="00000000" w:rsidR="00000000" w:rsidRPr="00000000">
        <w:rPr>
          <w:u w:val="single"/>
          <w:rtl w:val="0"/>
        </w:rPr>
        <w:t xml:space="preserve">Section 6.  Dissolution.</w:t>
      </w:r>
    </w:p>
    <w:p w:rsidR="00000000" w:rsidDel="00000000" w:rsidP="00000000" w:rsidRDefault="00000000" w:rsidRPr="00000000" w14:paraId="000000CE">
      <w:pPr>
        <w:ind w:left="720" w:firstLine="0"/>
        <w:rPr/>
      </w:pPr>
      <w:r w:rsidDel="00000000" w:rsidR="00000000" w:rsidRPr="00000000">
        <w:rPr>
          <w:rtl w:val="0"/>
        </w:rPr>
        <w:t xml:space="preserve">The TRA Board of Directors may revoke the certificate of a Student Chapter, if the chapter becomes inactive in respect to number of meetings, non-payment of dues, fails to submit the required reports to the TRA, or fails to Fulfill its purpose.</w:t>
      </w:r>
    </w:p>
    <w:p w:rsidR="00000000" w:rsidDel="00000000" w:rsidP="00000000" w:rsidRDefault="00000000" w:rsidRPr="00000000" w14:paraId="000000CF">
      <w:pPr>
        <w:ind w:left="720" w:firstLine="0"/>
        <w:rPr/>
      </w:pPr>
      <w:r w:rsidDel="00000000" w:rsidR="00000000" w:rsidRPr="00000000">
        <w:rPr>
          <w:rtl w:val="0"/>
        </w:rPr>
      </w:r>
    </w:p>
    <w:p w:rsidR="00000000" w:rsidDel="00000000" w:rsidP="00000000" w:rsidRDefault="00000000" w:rsidRPr="00000000" w14:paraId="000000D0">
      <w:pPr>
        <w:spacing w:after="220" w:line="240" w:lineRule="auto"/>
        <w:rPr>
          <w:color w:val="333333"/>
        </w:rPr>
      </w:pPr>
      <w:r w:rsidDel="00000000" w:rsidR="00000000" w:rsidRPr="00000000">
        <w:rPr>
          <w:b w:val="1"/>
          <w:color w:val="333333"/>
          <w:sz w:val="27"/>
          <w:szCs w:val="27"/>
          <w:rtl w:val="0"/>
        </w:rPr>
        <w:br w:type="textWrapping"/>
      </w:r>
      <w:r w:rsidDel="00000000" w:rsidR="00000000" w:rsidRPr="00000000">
        <w:rPr>
          <w:b w:val="1"/>
          <w:color w:val="333333"/>
          <w:rtl w:val="0"/>
        </w:rPr>
        <w:t xml:space="preserve">Anti-Hazing Clause</w:t>
        <w:br w:type="textWrapping"/>
      </w:r>
      <w:r w:rsidDel="00000000" w:rsidR="00000000" w:rsidRPr="00000000">
        <w:rPr>
          <w:color w:val="333333"/>
          <w:rtl w:val="0"/>
        </w:rPr>
        <w:t xml:space="preserve">This organization will not initiate, participate in, or be witness to any act that inflicts or intends to inflict physical or mental harm or discomfort or which may demean, disgrace, or degrade any person, regardless of location, intent, or consent of participant(s).</w:t>
      </w:r>
    </w:p>
    <w:p w:rsidR="00000000" w:rsidDel="00000000" w:rsidP="00000000" w:rsidRDefault="00000000" w:rsidRPr="00000000" w14:paraId="000000D1">
      <w:pPr>
        <w:spacing w:after="220" w:before="220" w:line="240" w:lineRule="auto"/>
        <w:rPr>
          <w:color w:val="333333"/>
        </w:rPr>
      </w:pPr>
      <w:r w:rsidDel="00000000" w:rsidR="00000000" w:rsidRPr="00000000">
        <w:rPr>
          <w:b w:val="1"/>
          <w:color w:val="333333"/>
          <w:rtl w:val="0"/>
        </w:rPr>
        <w:t xml:space="preserve">Non-Discrimination Clause</w:t>
        <w:br w:type="textWrapping"/>
      </w:r>
      <w:r w:rsidDel="00000000" w:rsidR="00000000" w:rsidRPr="00000000">
        <w:rPr>
          <w:color w:val="333333"/>
          <w:rtl w:val="0"/>
        </w:rPr>
        <w:t xml:space="preserve">As a Registered Student Organization at the University of Houston we adhere to the University of Houston’s Non-Discrimination Policy. The University of Houston is an Affirmative Action/Equal Opportunity institution. The university provides equal treatment and opportunity to all persons without regard to race, color, religion, national origin, sex, age, genetic information, disability, or veteran status except where such distinction is required by law. Additionally, the System prohibits discrimination on the basis of sexual orientation, gender identity or gender expression.</w:t>
      </w:r>
    </w:p>
    <w:p w:rsidR="00000000" w:rsidDel="00000000" w:rsidP="00000000" w:rsidRDefault="00000000" w:rsidRPr="00000000" w14:paraId="000000D2">
      <w:pPr>
        <w:ind w:left="720" w:firstLine="0"/>
        <w:rPr/>
      </w:pPr>
      <w:r w:rsidDel="00000000" w:rsidR="00000000" w:rsidRPr="00000000">
        <w:rPr>
          <w:rtl w:val="0"/>
        </w:rPr>
      </w:r>
    </w:p>
    <w:p w:rsidR="00000000" w:rsidDel="00000000" w:rsidP="00000000" w:rsidRDefault="00000000" w:rsidRPr="00000000" w14:paraId="000000D3">
      <w:pPr>
        <w:jc w:val="center"/>
        <w:rPr>
          <w:vertAlign w:val="baseline"/>
        </w:rPr>
      </w:pPr>
      <w:r w:rsidDel="00000000" w:rsidR="00000000" w:rsidRPr="00000000">
        <w:br w:type="page"/>
      </w:r>
      <w:r w:rsidDel="00000000" w:rsidR="00000000" w:rsidRPr="00000000">
        <w:rPr>
          <w:rtl w:val="0"/>
        </w:rPr>
      </w:r>
    </w:p>
    <w:sectPr>
      <w:headerReference r:id="rId6" w:type="default"/>
      <w:footerReference r:id="rId7" w:type="default"/>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tabs>
        <w:tab w:val="center" w:pos="4320"/>
        <w:tab w:val="right" w:pos="8640"/>
      </w:tabs>
      <w:spacing w:after="7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14- IX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4">
    <w:pPr>
      <w:jc w:val="center"/>
      <w:rPr>
        <w:u w:val="single"/>
      </w:rPr>
    </w:pPr>
    <w:r w:rsidDel="00000000" w:rsidR="00000000" w:rsidRPr="00000000">
      <w:rPr>
        <w:rtl w:val="0"/>
      </w:rPr>
    </w:r>
  </w:p>
  <w:p w:rsidR="00000000" w:rsidDel="00000000" w:rsidP="00000000" w:rsidRDefault="00000000" w:rsidRPr="00000000" w14:paraId="000000D5">
    <w:pPr>
      <w:jc w:val="right"/>
      <w:rPr>
        <w:u w:val="single"/>
      </w:rPr>
    </w:pPr>
    <w:r w:rsidDel="00000000" w:rsidR="00000000" w:rsidRPr="00000000">
      <w:rPr>
        <w:u w:val="singl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6">
    <w:pPr>
      <w:jc w:val="center"/>
      <w:rPr>
        <w:u w:val="single"/>
      </w:rPr>
    </w:pPr>
    <w:r w:rsidDel="00000000" w:rsidR="00000000" w:rsidRPr="00000000">
      <w:rPr>
        <w:u w:val="single"/>
        <w:rtl w:val="0"/>
      </w:rPr>
      <w:t xml:space="preserve">Board Policy</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b w:val="1"/>
      </w:rPr>
    </w:pPr>
    <w:r w:rsidDel="00000000" w:rsidR="00000000" w:rsidRPr="00000000">
      <w:rPr>
        <w:b w:val="1"/>
        <w:rtl w:val="0"/>
      </w:rPr>
      <w:t xml:space="preserve">Section: Programs</w:t>
    </w:r>
  </w:p>
  <w:p w:rsidR="00000000" w:rsidDel="00000000" w:rsidP="00000000" w:rsidRDefault="00000000" w:rsidRPr="00000000" w14:paraId="000000D9">
    <w:pPr>
      <w:rPr>
        <w:rFonts w:ascii="Tahoma" w:cs="Tahoma" w:eastAsia="Tahoma" w:hAnsi="Tahoma"/>
        <w:b w:val="1"/>
        <w:sz w:val="12"/>
        <w:szCs w:val="12"/>
      </w:rPr>
    </w:pPr>
    <w:r w:rsidDel="00000000" w:rsidR="00000000" w:rsidRPr="00000000">
      <w:rPr>
        <w:b w:val="1"/>
        <w:rtl w:val="0"/>
      </w:rPr>
      <w:t xml:space="preserve">Subject: Student Chapter Bylaws</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1800" w:hanging="360"/>
      </w:pPr>
      <w:rPr>
        <w:vertAlign w:val="baseline"/>
      </w:rPr>
    </w:lvl>
    <w:lvl w:ilvl="1">
      <w:start w:val="1"/>
      <w:numFmt w:val="lowerLetter"/>
      <w:lvlText w:val="%2."/>
      <w:lvlJc w:val="left"/>
      <w:pPr>
        <w:ind w:left="2520" w:hanging="360"/>
      </w:pPr>
      <w:rPr>
        <w:vertAlign w:val="baseline"/>
      </w:rPr>
    </w:lvl>
    <w:lvl w:ilvl="2">
      <w:start w:val="1"/>
      <w:numFmt w:val="lowerRoman"/>
      <w:lvlText w:val="%3."/>
      <w:lvlJc w:val="right"/>
      <w:pPr>
        <w:ind w:left="3240" w:hanging="180"/>
      </w:pPr>
      <w:rPr>
        <w:vertAlign w:val="baseline"/>
      </w:rPr>
    </w:lvl>
    <w:lvl w:ilvl="3">
      <w:start w:val="1"/>
      <w:numFmt w:val="decimal"/>
      <w:lvlText w:val="%4."/>
      <w:lvlJc w:val="left"/>
      <w:pPr>
        <w:ind w:left="3960" w:hanging="360"/>
      </w:pPr>
      <w:rPr>
        <w:vertAlign w:val="baseline"/>
      </w:rPr>
    </w:lvl>
    <w:lvl w:ilvl="4">
      <w:start w:val="1"/>
      <w:numFmt w:val="lowerLetter"/>
      <w:lvlText w:val="%5."/>
      <w:lvlJc w:val="left"/>
      <w:pPr>
        <w:ind w:left="4680" w:hanging="360"/>
      </w:pPr>
      <w:rPr>
        <w:vertAlign w:val="baseline"/>
      </w:rPr>
    </w:lvl>
    <w:lvl w:ilvl="5">
      <w:start w:val="1"/>
      <w:numFmt w:val="lowerRoman"/>
      <w:lvlText w:val="%6."/>
      <w:lvlJc w:val="right"/>
      <w:pPr>
        <w:ind w:left="5400" w:hanging="180"/>
      </w:pPr>
      <w:rPr>
        <w:vertAlign w:val="baseline"/>
      </w:rPr>
    </w:lvl>
    <w:lvl w:ilvl="6">
      <w:start w:val="1"/>
      <w:numFmt w:val="decimal"/>
      <w:lvlText w:val="%7."/>
      <w:lvlJc w:val="left"/>
      <w:pPr>
        <w:ind w:left="6120" w:hanging="360"/>
      </w:pPr>
      <w:rPr>
        <w:vertAlign w:val="baseline"/>
      </w:rPr>
    </w:lvl>
    <w:lvl w:ilvl="7">
      <w:start w:val="1"/>
      <w:numFmt w:val="lowerLetter"/>
      <w:lvlText w:val="%8."/>
      <w:lvlJc w:val="left"/>
      <w:pPr>
        <w:ind w:left="6840" w:hanging="360"/>
      </w:pPr>
      <w:rPr>
        <w:vertAlign w:val="baseline"/>
      </w:rPr>
    </w:lvl>
    <w:lvl w:ilvl="8">
      <w:start w:val="1"/>
      <w:numFmt w:val="lowerRoman"/>
      <w:lvlText w:val="%9."/>
      <w:lvlJc w:val="right"/>
      <w:pPr>
        <w:ind w:left="7560" w:hanging="180"/>
      </w:pPr>
      <w:rP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